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EB" w:rsidRPr="00811B52" w:rsidRDefault="008022EB" w:rsidP="008022EB">
      <w:pPr>
        <w:jc w:val="center"/>
        <w:rPr>
          <w:rFonts w:ascii="Arial" w:hAnsi="Arial" w:cs="Arial"/>
          <w:i/>
          <w:szCs w:val="32"/>
          <w:u w:val="single"/>
        </w:rPr>
      </w:pPr>
      <w:r w:rsidRPr="00811B52">
        <w:rPr>
          <w:rFonts w:ascii="Arial" w:hAnsi="Arial" w:cs="Arial"/>
          <w:i/>
          <w:szCs w:val="32"/>
          <w:u w:val="single"/>
        </w:rPr>
        <w:t>Muster eines Fischereipachtvertrages</w:t>
      </w:r>
      <w:r w:rsidR="00C124E1">
        <w:rPr>
          <w:rFonts w:ascii="Arial" w:hAnsi="Arial" w:cs="Arial"/>
          <w:i/>
          <w:szCs w:val="32"/>
          <w:u w:val="single"/>
        </w:rPr>
        <w:t xml:space="preserve"> </w:t>
      </w:r>
    </w:p>
    <w:p w:rsidR="008022EB" w:rsidRDefault="008022EB" w:rsidP="008022EB">
      <w:pPr>
        <w:rPr>
          <w:rFonts w:ascii="Arial" w:hAnsi="Arial" w:cs="Arial"/>
          <w:sz w:val="22"/>
          <w:szCs w:val="22"/>
        </w:rPr>
      </w:pPr>
    </w:p>
    <w:p w:rsidR="00B41032" w:rsidRDefault="008022EB" w:rsidP="008022EB">
      <w:pPr>
        <w:rPr>
          <w:rFonts w:ascii="Arial" w:hAnsi="Arial" w:cs="Arial"/>
          <w:b/>
          <w:sz w:val="22"/>
          <w:szCs w:val="22"/>
        </w:rPr>
      </w:pPr>
      <w:r w:rsidRPr="00811B52">
        <w:rPr>
          <w:rFonts w:ascii="Arial" w:hAnsi="Arial" w:cs="Arial"/>
          <w:b/>
          <w:sz w:val="22"/>
          <w:szCs w:val="22"/>
        </w:rPr>
        <w:t>Pachtvertrag</w:t>
      </w:r>
      <w:r>
        <w:rPr>
          <w:rFonts w:ascii="Arial" w:hAnsi="Arial" w:cs="Arial"/>
          <w:b/>
          <w:sz w:val="22"/>
          <w:szCs w:val="22"/>
        </w:rPr>
        <w:t xml:space="preserve">  </w:t>
      </w:r>
    </w:p>
    <w:p w:rsidR="00B41032" w:rsidRDefault="00B41032" w:rsidP="008022EB">
      <w:pPr>
        <w:rPr>
          <w:rFonts w:ascii="Arial" w:hAnsi="Arial" w:cs="Arial"/>
          <w:b/>
          <w:sz w:val="22"/>
          <w:szCs w:val="22"/>
        </w:rPr>
      </w:pPr>
    </w:p>
    <w:p w:rsidR="00624F2C" w:rsidRDefault="008022EB" w:rsidP="008022EB">
      <w:pPr>
        <w:rPr>
          <w:rFonts w:ascii="Arial" w:hAnsi="Arial" w:cs="Arial"/>
          <w:sz w:val="22"/>
          <w:szCs w:val="22"/>
        </w:rPr>
      </w:pPr>
      <w:r>
        <w:rPr>
          <w:rFonts w:ascii="Arial" w:hAnsi="Arial" w:cs="Arial"/>
          <w:sz w:val="22"/>
          <w:szCs w:val="22"/>
        </w:rPr>
        <w:t xml:space="preserve">abgeschlossen zwischen </w:t>
      </w:r>
    </w:p>
    <w:p w:rsidR="00624F2C" w:rsidRDefault="00624F2C" w:rsidP="008022EB">
      <w:pPr>
        <w:rPr>
          <w:rFonts w:ascii="Arial" w:hAnsi="Arial" w:cs="Arial"/>
          <w:sz w:val="22"/>
          <w:szCs w:val="22"/>
        </w:rPr>
      </w:pPr>
    </w:p>
    <w:p w:rsidR="00624F2C" w:rsidRPr="00624F2C" w:rsidRDefault="008022EB" w:rsidP="00624F2C">
      <w:pPr>
        <w:rPr>
          <w:rFonts w:ascii="Arial" w:hAnsi="Arial" w:cs="Arial"/>
          <w:sz w:val="18"/>
          <w:szCs w:val="22"/>
        </w:rPr>
      </w:pPr>
      <w:r>
        <w:rPr>
          <w:rFonts w:ascii="Arial" w:hAnsi="Arial" w:cs="Arial"/>
          <w:sz w:val="22"/>
          <w:szCs w:val="22"/>
        </w:rPr>
        <w:t>…………………..</w:t>
      </w:r>
      <w:r w:rsidR="00624F2C">
        <w:rPr>
          <w:rFonts w:ascii="Arial" w:hAnsi="Arial" w:cs="Arial"/>
          <w:sz w:val="22"/>
          <w:szCs w:val="22"/>
        </w:rPr>
        <w:t xml:space="preserve">…………………………...…….………. als Verpächter/Verpächterin </w:t>
      </w:r>
      <w:r>
        <w:rPr>
          <w:rFonts w:ascii="Arial" w:hAnsi="Arial" w:cs="Arial"/>
          <w:sz w:val="22"/>
          <w:szCs w:val="22"/>
        </w:rPr>
        <w:t xml:space="preserve">einerseits </w:t>
      </w:r>
      <w:r w:rsidR="00624F2C" w:rsidRPr="00624F2C">
        <w:rPr>
          <w:rFonts w:ascii="Arial" w:hAnsi="Arial" w:cs="Arial"/>
          <w:sz w:val="18"/>
          <w:szCs w:val="22"/>
        </w:rPr>
        <w:t>(Name, Anschrift)</w:t>
      </w:r>
    </w:p>
    <w:p w:rsidR="00624F2C" w:rsidRDefault="008022EB" w:rsidP="00624F2C">
      <w:pPr>
        <w:jc w:val="both"/>
        <w:rPr>
          <w:rFonts w:ascii="Arial" w:hAnsi="Arial" w:cs="Arial"/>
          <w:sz w:val="22"/>
          <w:szCs w:val="22"/>
        </w:rPr>
      </w:pPr>
      <w:r>
        <w:rPr>
          <w:rFonts w:ascii="Arial" w:hAnsi="Arial" w:cs="Arial"/>
          <w:sz w:val="22"/>
          <w:szCs w:val="22"/>
        </w:rPr>
        <w:t xml:space="preserve">und </w:t>
      </w:r>
    </w:p>
    <w:p w:rsidR="00624F2C" w:rsidRDefault="00624F2C" w:rsidP="008022EB">
      <w:pPr>
        <w:rPr>
          <w:rFonts w:ascii="Arial" w:hAnsi="Arial" w:cs="Arial"/>
          <w:sz w:val="22"/>
          <w:szCs w:val="22"/>
        </w:rPr>
      </w:pPr>
    </w:p>
    <w:p w:rsidR="00624F2C" w:rsidRPr="00624F2C" w:rsidRDefault="008022EB" w:rsidP="00624F2C">
      <w:pPr>
        <w:jc w:val="both"/>
        <w:rPr>
          <w:rFonts w:ascii="Arial" w:hAnsi="Arial" w:cs="Arial"/>
          <w:sz w:val="18"/>
          <w:szCs w:val="22"/>
        </w:rPr>
      </w:pPr>
      <w:r>
        <w:rPr>
          <w:rFonts w:ascii="Arial" w:hAnsi="Arial" w:cs="Arial"/>
          <w:sz w:val="22"/>
          <w:szCs w:val="22"/>
        </w:rPr>
        <w:t>……………………</w:t>
      </w:r>
      <w:r w:rsidR="00624F2C">
        <w:rPr>
          <w:rFonts w:ascii="Arial" w:hAnsi="Arial" w:cs="Arial"/>
          <w:sz w:val="22"/>
          <w:szCs w:val="22"/>
        </w:rPr>
        <w:t>.</w:t>
      </w:r>
      <w:r>
        <w:rPr>
          <w:rFonts w:ascii="Arial" w:hAnsi="Arial" w:cs="Arial"/>
          <w:sz w:val="22"/>
          <w:szCs w:val="22"/>
        </w:rPr>
        <w:t>………..…………………</w:t>
      </w:r>
      <w:r w:rsidR="00624F2C">
        <w:rPr>
          <w:rFonts w:ascii="Arial" w:hAnsi="Arial" w:cs="Arial"/>
          <w:sz w:val="22"/>
          <w:szCs w:val="22"/>
        </w:rPr>
        <w:t>…..</w:t>
      </w:r>
      <w:r>
        <w:rPr>
          <w:rFonts w:ascii="Arial" w:hAnsi="Arial" w:cs="Arial"/>
          <w:sz w:val="22"/>
          <w:szCs w:val="22"/>
        </w:rPr>
        <w:t>…</w:t>
      </w:r>
      <w:r w:rsidR="00624F2C">
        <w:rPr>
          <w:rFonts w:ascii="Arial" w:hAnsi="Arial" w:cs="Arial"/>
          <w:sz w:val="22"/>
          <w:szCs w:val="22"/>
        </w:rPr>
        <w:t>…….</w:t>
      </w:r>
      <w:r>
        <w:rPr>
          <w:rFonts w:ascii="Arial" w:hAnsi="Arial" w:cs="Arial"/>
          <w:sz w:val="22"/>
          <w:szCs w:val="22"/>
        </w:rPr>
        <w:t>…………….. als Pächter</w:t>
      </w:r>
      <w:r w:rsidR="00624F2C">
        <w:rPr>
          <w:rFonts w:ascii="Arial" w:hAnsi="Arial" w:cs="Arial"/>
          <w:sz w:val="22"/>
          <w:szCs w:val="22"/>
        </w:rPr>
        <w:t>/Pächterin</w:t>
      </w:r>
      <w:r>
        <w:rPr>
          <w:rFonts w:ascii="Arial" w:hAnsi="Arial" w:cs="Arial"/>
          <w:sz w:val="22"/>
          <w:szCs w:val="22"/>
        </w:rPr>
        <w:t xml:space="preserve"> </w:t>
      </w:r>
      <w:r w:rsidR="00624F2C" w:rsidRPr="00624F2C">
        <w:rPr>
          <w:rFonts w:ascii="Arial" w:hAnsi="Arial" w:cs="Arial"/>
          <w:sz w:val="18"/>
          <w:szCs w:val="22"/>
        </w:rPr>
        <w:t>(Name, Anschrift)</w:t>
      </w:r>
    </w:p>
    <w:p w:rsidR="008022EB" w:rsidRDefault="008022EB" w:rsidP="008022EB">
      <w:pPr>
        <w:rPr>
          <w:rFonts w:ascii="Arial" w:hAnsi="Arial" w:cs="Arial"/>
          <w:sz w:val="22"/>
          <w:szCs w:val="22"/>
        </w:rPr>
      </w:pPr>
      <w:r>
        <w:rPr>
          <w:rFonts w:ascii="Arial" w:hAnsi="Arial" w:cs="Arial"/>
          <w:sz w:val="22"/>
          <w:szCs w:val="22"/>
        </w:rPr>
        <w:t xml:space="preserve">andererseits wie folgt: </w:t>
      </w:r>
    </w:p>
    <w:p w:rsidR="008022EB" w:rsidRPr="00AA0BA9" w:rsidRDefault="008022EB" w:rsidP="008022EB">
      <w:pPr>
        <w:jc w:val="both"/>
        <w:rPr>
          <w:rFonts w:ascii="Arial" w:hAnsi="Arial" w:cs="Arial"/>
          <w:sz w:val="22"/>
          <w:szCs w:val="22"/>
        </w:rPr>
      </w:pPr>
    </w:p>
    <w:p w:rsidR="008022EB" w:rsidRPr="00D97FD1" w:rsidRDefault="008022EB" w:rsidP="008022EB">
      <w:pPr>
        <w:jc w:val="center"/>
        <w:rPr>
          <w:rFonts w:ascii="Arial" w:hAnsi="Arial" w:cs="Arial"/>
          <w:b/>
          <w:sz w:val="22"/>
          <w:szCs w:val="22"/>
        </w:rPr>
      </w:pPr>
      <w:r w:rsidRPr="00D97FD1">
        <w:rPr>
          <w:rFonts w:ascii="Arial" w:hAnsi="Arial" w:cs="Arial"/>
          <w:b/>
          <w:sz w:val="22"/>
          <w:szCs w:val="22"/>
        </w:rPr>
        <w:t>I.</w:t>
      </w:r>
    </w:p>
    <w:p w:rsidR="008022EB" w:rsidRPr="00D97FD1" w:rsidRDefault="008022EB" w:rsidP="008022EB">
      <w:pPr>
        <w:jc w:val="center"/>
        <w:rPr>
          <w:rFonts w:ascii="Arial" w:hAnsi="Arial" w:cs="Arial"/>
          <w:b/>
          <w:sz w:val="22"/>
          <w:szCs w:val="22"/>
        </w:rPr>
      </w:pPr>
      <w:r w:rsidRPr="00D97FD1">
        <w:rPr>
          <w:rFonts w:ascii="Arial" w:hAnsi="Arial" w:cs="Arial"/>
          <w:b/>
          <w:sz w:val="22"/>
          <w:szCs w:val="22"/>
        </w:rPr>
        <w:t>Pachtgegenstand</w:t>
      </w:r>
    </w:p>
    <w:p w:rsidR="008022EB" w:rsidRDefault="008022EB" w:rsidP="008022EB">
      <w:pPr>
        <w:rPr>
          <w:rFonts w:ascii="Arial" w:hAnsi="Arial" w:cs="Arial"/>
          <w:sz w:val="22"/>
          <w:szCs w:val="22"/>
        </w:rPr>
      </w:pPr>
    </w:p>
    <w:p w:rsidR="008022EB" w:rsidRPr="00B41032" w:rsidRDefault="008022EB" w:rsidP="00624F2C">
      <w:pPr>
        <w:numPr>
          <w:ilvl w:val="0"/>
          <w:numId w:val="1"/>
        </w:numPr>
        <w:tabs>
          <w:tab w:val="clear" w:pos="732"/>
          <w:tab w:val="num" w:pos="360"/>
        </w:tabs>
        <w:ind w:left="357"/>
        <w:jc w:val="center"/>
        <w:rPr>
          <w:rFonts w:ascii="Arial" w:hAnsi="Arial" w:cs="Arial"/>
          <w:sz w:val="18"/>
          <w:szCs w:val="22"/>
        </w:rPr>
      </w:pPr>
      <w:r>
        <w:rPr>
          <w:rFonts w:ascii="Arial" w:hAnsi="Arial" w:cs="Arial"/>
          <w:sz w:val="22"/>
          <w:szCs w:val="22"/>
        </w:rPr>
        <w:t xml:space="preserve">Gegenstand dieses Pachtvertrages ist das Recht zur Ausübung der Fischerei bzw. der </w:t>
      </w:r>
      <w:r>
        <w:rPr>
          <w:rFonts w:ascii="Arial" w:hAnsi="Arial" w:cs="Arial"/>
          <w:sz w:val="22"/>
          <w:szCs w:val="22"/>
        </w:rPr>
        <w:br/>
      </w:r>
      <w:r w:rsidR="00624F2C">
        <w:rPr>
          <w:rFonts w:ascii="Arial" w:hAnsi="Arial" w:cs="Arial"/>
          <w:sz w:val="22"/>
          <w:szCs w:val="22"/>
        </w:rPr>
        <w:t xml:space="preserve">  </w:t>
      </w:r>
      <w:r>
        <w:rPr>
          <w:rFonts w:ascii="Arial" w:hAnsi="Arial" w:cs="Arial"/>
          <w:sz w:val="22"/>
          <w:szCs w:val="22"/>
        </w:rPr>
        <w:br/>
        <w:t xml:space="preserve">Bewirtschaftung des …………………………………………………………………………… </w:t>
      </w:r>
      <w:r w:rsidR="00624F2C">
        <w:rPr>
          <w:rFonts w:ascii="Arial" w:hAnsi="Arial" w:cs="Arial"/>
          <w:sz w:val="22"/>
          <w:szCs w:val="22"/>
        </w:rPr>
        <w:t xml:space="preserve">     </w:t>
      </w:r>
      <w:r w:rsidR="001B228A">
        <w:rPr>
          <w:rFonts w:ascii="Arial" w:hAnsi="Arial" w:cs="Arial"/>
          <w:sz w:val="18"/>
          <w:szCs w:val="22"/>
        </w:rPr>
        <w:t>(Beschreibung des Fischwassers)</w:t>
      </w:r>
    </w:p>
    <w:p w:rsidR="008022EB" w:rsidRDefault="008022EB" w:rsidP="008022EB">
      <w:pPr>
        <w:tabs>
          <w:tab w:val="num" w:pos="360"/>
        </w:tabs>
        <w:ind w:left="357" w:hanging="360"/>
        <w:jc w:val="both"/>
        <w:rPr>
          <w:rFonts w:ascii="Arial" w:hAnsi="Arial" w:cs="Arial"/>
          <w:sz w:val="22"/>
          <w:szCs w:val="22"/>
        </w:rPr>
      </w:pPr>
      <w:r>
        <w:rPr>
          <w:rFonts w:ascii="Arial" w:hAnsi="Arial" w:cs="Arial"/>
          <w:sz w:val="22"/>
          <w:szCs w:val="22"/>
        </w:rPr>
        <w:tab/>
        <w:t xml:space="preserve">Das Fischwasser ist im Fischereibuch der/des Bezirkshauptmannschaft/Magistrates </w:t>
      </w:r>
      <w:r>
        <w:rPr>
          <w:rFonts w:ascii="Arial" w:hAnsi="Arial" w:cs="Arial"/>
          <w:sz w:val="22"/>
          <w:szCs w:val="22"/>
        </w:rPr>
        <w:br/>
      </w:r>
    </w:p>
    <w:p w:rsidR="008022EB" w:rsidRDefault="008022EB" w:rsidP="008022EB">
      <w:pPr>
        <w:tabs>
          <w:tab w:val="num" w:pos="360"/>
        </w:tabs>
        <w:ind w:left="357" w:hanging="360"/>
        <w:jc w:val="both"/>
        <w:rPr>
          <w:rFonts w:ascii="Arial" w:hAnsi="Arial" w:cs="Arial"/>
          <w:sz w:val="22"/>
          <w:szCs w:val="22"/>
        </w:rPr>
      </w:pPr>
      <w:r>
        <w:rPr>
          <w:rFonts w:ascii="Arial" w:hAnsi="Arial" w:cs="Arial"/>
          <w:sz w:val="22"/>
          <w:szCs w:val="22"/>
        </w:rPr>
        <w:tab/>
        <w:t xml:space="preserve">…………………………………………….. unter der Ordnungsnummer …………………… eingetragen. Die Begrenzung des Fischwassers ist im Fischereibuch wie folgt angegeben </w:t>
      </w:r>
      <w:r>
        <w:rPr>
          <w:rFonts w:ascii="Arial" w:hAnsi="Arial" w:cs="Arial"/>
          <w:sz w:val="22"/>
          <w:szCs w:val="22"/>
        </w:rPr>
        <w:br/>
      </w:r>
    </w:p>
    <w:p w:rsidR="008022EB" w:rsidRDefault="008022EB" w:rsidP="008022EB">
      <w:pPr>
        <w:tabs>
          <w:tab w:val="num" w:pos="360"/>
        </w:tabs>
        <w:ind w:left="357" w:hanging="360"/>
        <w:jc w:val="both"/>
        <w:rPr>
          <w:rFonts w:ascii="Arial" w:hAnsi="Arial" w:cs="Arial"/>
          <w:sz w:val="22"/>
          <w:szCs w:val="22"/>
        </w:rPr>
      </w:pPr>
      <w:r>
        <w:rPr>
          <w:rFonts w:ascii="Arial" w:hAnsi="Arial" w:cs="Arial"/>
          <w:sz w:val="22"/>
          <w:szCs w:val="22"/>
        </w:rPr>
        <w:tab/>
        <w:t>……………………………………………………:</w:t>
      </w:r>
    </w:p>
    <w:p w:rsidR="008022EB" w:rsidRDefault="008022EB" w:rsidP="008022EB">
      <w:pPr>
        <w:tabs>
          <w:tab w:val="num" w:pos="360"/>
        </w:tabs>
        <w:ind w:left="357"/>
        <w:jc w:val="both"/>
        <w:rPr>
          <w:rFonts w:ascii="Arial" w:hAnsi="Arial" w:cs="Arial"/>
          <w:sz w:val="22"/>
          <w:szCs w:val="22"/>
        </w:rPr>
      </w:pPr>
    </w:p>
    <w:p w:rsidR="008022EB" w:rsidRPr="00B41032" w:rsidRDefault="008022EB" w:rsidP="008022EB">
      <w:pPr>
        <w:tabs>
          <w:tab w:val="num" w:pos="360"/>
        </w:tabs>
        <w:ind w:left="357"/>
        <w:jc w:val="both"/>
        <w:rPr>
          <w:rFonts w:ascii="Arial" w:hAnsi="Arial" w:cs="Arial"/>
          <w:sz w:val="18"/>
          <w:szCs w:val="22"/>
        </w:rPr>
      </w:pPr>
      <w:r w:rsidRPr="00B41032">
        <w:rPr>
          <w:rFonts w:ascii="Arial" w:hAnsi="Arial" w:cs="Arial"/>
          <w:sz w:val="18"/>
          <w:szCs w:val="22"/>
        </w:rPr>
        <w:t>(Bei Gerinnen)</w:t>
      </w:r>
    </w:p>
    <w:p w:rsidR="008022EB" w:rsidRDefault="008022EB" w:rsidP="008022EB">
      <w:pPr>
        <w:tabs>
          <w:tab w:val="num" w:pos="360"/>
        </w:tabs>
        <w:ind w:left="357"/>
        <w:jc w:val="both"/>
        <w:rPr>
          <w:rFonts w:ascii="Arial" w:hAnsi="Arial" w:cs="Arial"/>
          <w:sz w:val="22"/>
          <w:szCs w:val="22"/>
        </w:rPr>
      </w:pPr>
      <w:r>
        <w:rPr>
          <w:rFonts w:ascii="Arial" w:hAnsi="Arial" w:cs="Arial"/>
          <w:sz w:val="22"/>
          <w:szCs w:val="22"/>
        </w:rPr>
        <w:t xml:space="preserve">Die Länge des Fischwassers beträgt etwa ……..……….. m, die durchschnittliche Breite </w:t>
      </w:r>
    </w:p>
    <w:p w:rsidR="008022EB" w:rsidRDefault="008022EB" w:rsidP="008022EB">
      <w:pPr>
        <w:tabs>
          <w:tab w:val="num" w:pos="360"/>
        </w:tabs>
        <w:ind w:left="357"/>
        <w:jc w:val="both"/>
        <w:rPr>
          <w:rFonts w:ascii="Arial" w:hAnsi="Arial" w:cs="Arial"/>
          <w:sz w:val="22"/>
          <w:szCs w:val="22"/>
        </w:rPr>
      </w:pPr>
    </w:p>
    <w:p w:rsidR="008022EB" w:rsidRDefault="008022EB" w:rsidP="008022EB">
      <w:pPr>
        <w:tabs>
          <w:tab w:val="num" w:pos="360"/>
        </w:tabs>
        <w:ind w:left="357"/>
        <w:jc w:val="both"/>
        <w:rPr>
          <w:rFonts w:ascii="Arial" w:hAnsi="Arial" w:cs="Arial"/>
          <w:sz w:val="22"/>
          <w:szCs w:val="22"/>
        </w:rPr>
      </w:pPr>
      <w:r>
        <w:rPr>
          <w:rFonts w:ascii="Arial" w:hAnsi="Arial" w:cs="Arial"/>
          <w:sz w:val="22"/>
          <w:szCs w:val="22"/>
        </w:rPr>
        <w:t>………………. m.</w:t>
      </w:r>
    </w:p>
    <w:p w:rsidR="008022EB" w:rsidRDefault="008022EB" w:rsidP="008022EB">
      <w:pPr>
        <w:tabs>
          <w:tab w:val="num" w:pos="360"/>
        </w:tabs>
        <w:ind w:left="357"/>
        <w:jc w:val="both"/>
        <w:rPr>
          <w:rFonts w:ascii="Arial" w:hAnsi="Arial" w:cs="Arial"/>
          <w:sz w:val="22"/>
          <w:szCs w:val="22"/>
        </w:rPr>
      </w:pPr>
    </w:p>
    <w:p w:rsidR="008022EB" w:rsidRPr="00B41032" w:rsidRDefault="008022EB" w:rsidP="008022EB">
      <w:pPr>
        <w:tabs>
          <w:tab w:val="num" w:pos="360"/>
        </w:tabs>
        <w:ind w:left="357"/>
        <w:jc w:val="both"/>
        <w:rPr>
          <w:rFonts w:ascii="Arial" w:hAnsi="Arial" w:cs="Arial"/>
          <w:sz w:val="18"/>
          <w:szCs w:val="22"/>
        </w:rPr>
      </w:pPr>
      <w:r w:rsidRPr="00B41032">
        <w:rPr>
          <w:rFonts w:ascii="Arial" w:hAnsi="Arial" w:cs="Arial"/>
          <w:sz w:val="18"/>
          <w:szCs w:val="22"/>
        </w:rPr>
        <w:t xml:space="preserve">(Bei </w:t>
      </w:r>
      <w:r w:rsidR="004112B6">
        <w:rPr>
          <w:rFonts w:ascii="Arial" w:hAnsi="Arial" w:cs="Arial"/>
          <w:sz w:val="18"/>
          <w:szCs w:val="22"/>
        </w:rPr>
        <w:t>stehenden Gewässern)</w:t>
      </w:r>
    </w:p>
    <w:p w:rsidR="008022EB" w:rsidRDefault="008022EB" w:rsidP="008022EB">
      <w:pPr>
        <w:tabs>
          <w:tab w:val="num" w:pos="360"/>
        </w:tabs>
        <w:ind w:left="357"/>
        <w:jc w:val="both"/>
        <w:rPr>
          <w:rFonts w:ascii="Arial" w:hAnsi="Arial" w:cs="Arial"/>
          <w:sz w:val="22"/>
          <w:szCs w:val="22"/>
        </w:rPr>
      </w:pPr>
      <w:r>
        <w:rPr>
          <w:rFonts w:ascii="Arial" w:hAnsi="Arial" w:cs="Arial"/>
          <w:sz w:val="22"/>
          <w:szCs w:val="22"/>
        </w:rPr>
        <w:t>Die Fläche des Fischwassers beträgt …..…………..……. m².</w:t>
      </w:r>
    </w:p>
    <w:p w:rsidR="008022EB" w:rsidRDefault="008022EB" w:rsidP="008022EB">
      <w:pPr>
        <w:tabs>
          <w:tab w:val="num" w:pos="360"/>
        </w:tabs>
        <w:ind w:left="357"/>
        <w:jc w:val="both"/>
        <w:rPr>
          <w:rFonts w:ascii="Arial" w:hAnsi="Arial" w:cs="Arial"/>
          <w:sz w:val="22"/>
          <w:szCs w:val="22"/>
        </w:rPr>
      </w:pPr>
    </w:p>
    <w:p w:rsidR="008022EB" w:rsidRDefault="008022EB" w:rsidP="008022EB">
      <w:pPr>
        <w:numPr>
          <w:ilvl w:val="0"/>
          <w:numId w:val="1"/>
        </w:numPr>
        <w:tabs>
          <w:tab w:val="clear" w:pos="732"/>
          <w:tab w:val="num" w:pos="360"/>
        </w:tabs>
        <w:ind w:left="357"/>
        <w:jc w:val="both"/>
        <w:rPr>
          <w:rFonts w:ascii="Arial" w:hAnsi="Arial" w:cs="Arial"/>
          <w:sz w:val="22"/>
          <w:szCs w:val="22"/>
        </w:rPr>
      </w:pPr>
      <w:r>
        <w:rPr>
          <w:rFonts w:ascii="Arial" w:hAnsi="Arial" w:cs="Arial"/>
          <w:sz w:val="22"/>
          <w:szCs w:val="22"/>
        </w:rPr>
        <w:t>Der Verpächter</w:t>
      </w:r>
      <w:r w:rsidR="00624F2C">
        <w:rPr>
          <w:rFonts w:ascii="Arial" w:hAnsi="Arial" w:cs="Arial"/>
          <w:sz w:val="22"/>
          <w:szCs w:val="22"/>
        </w:rPr>
        <w:t>/die Verpächterin</w:t>
      </w:r>
      <w:r>
        <w:rPr>
          <w:rFonts w:ascii="Arial" w:hAnsi="Arial" w:cs="Arial"/>
          <w:sz w:val="22"/>
          <w:szCs w:val="22"/>
        </w:rPr>
        <w:t xml:space="preserve"> haftet weder für eine bestimmte Flächen- oder Längenausdehnung des Fischwassers, noch für eine bestimmte Beschaffenheit oder Ertragsfähigkeit desselben.</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Default="008022EB" w:rsidP="008022EB">
      <w:pPr>
        <w:jc w:val="center"/>
        <w:rPr>
          <w:rFonts w:ascii="Arial" w:hAnsi="Arial" w:cs="Arial"/>
          <w:b/>
          <w:sz w:val="22"/>
          <w:szCs w:val="22"/>
        </w:rPr>
      </w:pPr>
      <w:r w:rsidRPr="00D97FD1">
        <w:rPr>
          <w:rFonts w:ascii="Arial" w:hAnsi="Arial" w:cs="Arial"/>
          <w:b/>
          <w:sz w:val="22"/>
          <w:szCs w:val="22"/>
        </w:rPr>
        <w:t>II.</w:t>
      </w:r>
      <w:r>
        <w:rPr>
          <w:rFonts w:ascii="Arial" w:hAnsi="Arial" w:cs="Arial"/>
          <w:b/>
          <w:sz w:val="22"/>
          <w:szCs w:val="22"/>
        </w:rPr>
        <w:br/>
      </w:r>
      <w:r w:rsidRPr="00D97FD1">
        <w:rPr>
          <w:rFonts w:ascii="Arial" w:hAnsi="Arial" w:cs="Arial"/>
          <w:b/>
          <w:sz w:val="22"/>
          <w:szCs w:val="22"/>
        </w:rPr>
        <w:t>Pachtdauer</w:t>
      </w:r>
    </w:p>
    <w:p w:rsidR="008022EB" w:rsidRPr="00D97FD1" w:rsidRDefault="008022EB" w:rsidP="008022EB">
      <w:pPr>
        <w:jc w:val="center"/>
        <w:rPr>
          <w:rFonts w:ascii="Arial" w:hAnsi="Arial" w:cs="Arial"/>
          <w:b/>
          <w:sz w:val="22"/>
          <w:szCs w:val="22"/>
        </w:rPr>
      </w:pPr>
    </w:p>
    <w:p w:rsidR="008022EB" w:rsidRDefault="008022EB" w:rsidP="008022EB">
      <w:pPr>
        <w:jc w:val="both"/>
        <w:rPr>
          <w:rFonts w:ascii="Arial" w:hAnsi="Arial" w:cs="Arial"/>
          <w:sz w:val="22"/>
          <w:szCs w:val="22"/>
        </w:rPr>
      </w:pPr>
      <w:r>
        <w:rPr>
          <w:rFonts w:ascii="Arial" w:hAnsi="Arial" w:cs="Arial"/>
          <w:sz w:val="22"/>
          <w:szCs w:val="22"/>
        </w:rPr>
        <w:t xml:space="preserve">Der Pachtvertrag wird </w:t>
      </w:r>
      <w:r w:rsidR="00B41032">
        <w:rPr>
          <w:rFonts w:ascii="Arial" w:hAnsi="Arial" w:cs="Arial"/>
          <w:sz w:val="22"/>
          <w:szCs w:val="22"/>
        </w:rPr>
        <w:t>auf die Dauer von (mindestens) 6</w:t>
      </w:r>
      <w:r>
        <w:rPr>
          <w:rFonts w:ascii="Arial" w:hAnsi="Arial" w:cs="Arial"/>
          <w:sz w:val="22"/>
          <w:szCs w:val="22"/>
        </w:rPr>
        <w:t xml:space="preserve"> Jahren, das ist vom ……………………….. bis ……………………………., abgeschlossen.</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D97FD1" w:rsidRDefault="008022EB" w:rsidP="008022EB">
      <w:pPr>
        <w:jc w:val="center"/>
        <w:rPr>
          <w:rFonts w:ascii="Arial" w:hAnsi="Arial" w:cs="Arial"/>
          <w:b/>
          <w:sz w:val="22"/>
          <w:szCs w:val="22"/>
        </w:rPr>
      </w:pPr>
      <w:r w:rsidRPr="00D97FD1">
        <w:rPr>
          <w:rFonts w:ascii="Arial" w:hAnsi="Arial" w:cs="Arial"/>
          <w:b/>
          <w:sz w:val="22"/>
          <w:szCs w:val="22"/>
        </w:rPr>
        <w:t>III.</w:t>
      </w:r>
    </w:p>
    <w:p w:rsidR="008022EB" w:rsidRPr="00D97FD1" w:rsidRDefault="00B41032" w:rsidP="008022EB">
      <w:pPr>
        <w:jc w:val="center"/>
        <w:rPr>
          <w:rFonts w:ascii="Arial" w:hAnsi="Arial" w:cs="Arial"/>
          <w:b/>
          <w:sz w:val="22"/>
          <w:szCs w:val="22"/>
        </w:rPr>
      </w:pPr>
      <w:r>
        <w:rPr>
          <w:rFonts w:ascii="Arial" w:hAnsi="Arial" w:cs="Arial"/>
          <w:b/>
          <w:sz w:val="22"/>
          <w:szCs w:val="22"/>
        </w:rPr>
        <w:t>Pachtentgelt</w:t>
      </w:r>
    </w:p>
    <w:p w:rsidR="008022EB" w:rsidRDefault="008022EB" w:rsidP="008022EB">
      <w:pPr>
        <w:jc w:val="both"/>
        <w:rPr>
          <w:rFonts w:ascii="Arial" w:hAnsi="Arial" w:cs="Arial"/>
          <w:sz w:val="22"/>
          <w:szCs w:val="22"/>
        </w:rPr>
      </w:pPr>
    </w:p>
    <w:p w:rsidR="008022EB" w:rsidRDefault="0055608F" w:rsidP="008022EB">
      <w:pPr>
        <w:numPr>
          <w:ilvl w:val="0"/>
          <w:numId w:val="2"/>
        </w:numPr>
        <w:tabs>
          <w:tab w:val="clear" w:pos="720"/>
          <w:tab w:val="num" w:pos="360"/>
        </w:tabs>
        <w:ind w:left="357" w:hanging="357"/>
        <w:jc w:val="both"/>
        <w:rPr>
          <w:rFonts w:ascii="Arial" w:hAnsi="Arial" w:cs="Arial"/>
          <w:sz w:val="22"/>
          <w:szCs w:val="22"/>
        </w:rPr>
      </w:pPr>
      <w:r>
        <w:rPr>
          <w:rFonts w:ascii="Arial" w:hAnsi="Arial" w:cs="Arial"/>
          <w:sz w:val="22"/>
          <w:szCs w:val="22"/>
        </w:rPr>
        <w:t>Das P</w:t>
      </w:r>
      <w:r w:rsidR="00B41032">
        <w:rPr>
          <w:rFonts w:ascii="Arial" w:hAnsi="Arial" w:cs="Arial"/>
          <w:sz w:val="22"/>
          <w:szCs w:val="22"/>
        </w:rPr>
        <w:t>achtentgelt</w:t>
      </w:r>
      <w:r w:rsidR="008022EB">
        <w:rPr>
          <w:rFonts w:ascii="Arial" w:hAnsi="Arial" w:cs="Arial"/>
          <w:sz w:val="22"/>
          <w:szCs w:val="22"/>
        </w:rPr>
        <w:t xml:space="preserve"> für den in Punkt I. bezeichneten Pachtgegenstand beträgt jährlich </w:t>
      </w:r>
      <w:r w:rsidR="008022EB">
        <w:rPr>
          <w:rFonts w:ascii="Arial" w:hAnsi="Arial" w:cs="Arial"/>
          <w:sz w:val="22"/>
          <w:szCs w:val="22"/>
        </w:rPr>
        <w:br/>
      </w:r>
      <w:r w:rsidR="008022EB">
        <w:rPr>
          <w:rFonts w:ascii="Arial" w:hAnsi="Arial" w:cs="Arial"/>
          <w:sz w:val="22"/>
          <w:szCs w:val="22"/>
        </w:rPr>
        <w:br/>
        <w:t>€ ……………………………….. (in Worten: ………………………………………</w:t>
      </w:r>
      <w:r>
        <w:rPr>
          <w:rFonts w:ascii="Arial" w:hAnsi="Arial" w:cs="Arial"/>
          <w:sz w:val="22"/>
          <w:szCs w:val="22"/>
        </w:rPr>
        <w:t>…………..). Das P</w:t>
      </w:r>
      <w:r w:rsidR="00B41032">
        <w:rPr>
          <w:rFonts w:ascii="Arial" w:hAnsi="Arial" w:cs="Arial"/>
          <w:sz w:val="22"/>
          <w:szCs w:val="22"/>
        </w:rPr>
        <w:t>achtentgelt</w:t>
      </w:r>
      <w:r w:rsidR="008022EB">
        <w:rPr>
          <w:rFonts w:ascii="Arial" w:hAnsi="Arial" w:cs="Arial"/>
          <w:sz w:val="22"/>
          <w:szCs w:val="22"/>
        </w:rPr>
        <w:t xml:space="preserve"> zuzüglich der darauf entfallend</w:t>
      </w:r>
      <w:r w:rsidR="00C96109">
        <w:rPr>
          <w:rFonts w:ascii="Arial" w:hAnsi="Arial" w:cs="Arial"/>
          <w:sz w:val="22"/>
          <w:szCs w:val="22"/>
        </w:rPr>
        <w:t xml:space="preserve">en Umsatzsteuer ist vom Pächter/der Pächterin </w:t>
      </w:r>
      <w:r w:rsidR="008022EB">
        <w:rPr>
          <w:rFonts w:ascii="Arial" w:hAnsi="Arial" w:cs="Arial"/>
          <w:sz w:val="22"/>
          <w:szCs w:val="22"/>
        </w:rPr>
        <w:t xml:space="preserve">für das erste Pachtjahr bei der Unterzeichnung des Pachtvertrages und für die folgenden </w:t>
      </w:r>
      <w:r w:rsidR="008022EB">
        <w:rPr>
          <w:rFonts w:ascii="Arial" w:hAnsi="Arial" w:cs="Arial"/>
          <w:sz w:val="22"/>
          <w:szCs w:val="22"/>
        </w:rPr>
        <w:br/>
      </w:r>
      <w:r w:rsidR="008022EB">
        <w:rPr>
          <w:rFonts w:ascii="Arial" w:hAnsi="Arial" w:cs="Arial"/>
          <w:sz w:val="22"/>
          <w:szCs w:val="22"/>
        </w:rPr>
        <w:br/>
      </w:r>
      <w:r w:rsidR="008022EB">
        <w:rPr>
          <w:rFonts w:ascii="Arial" w:hAnsi="Arial" w:cs="Arial"/>
          <w:sz w:val="22"/>
          <w:szCs w:val="22"/>
        </w:rPr>
        <w:lastRenderedPageBreak/>
        <w:t>Jahre jeweils zum ………………………………….. dem Verpächter</w:t>
      </w:r>
      <w:r w:rsidR="00C96109">
        <w:rPr>
          <w:rFonts w:ascii="Arial" w:hAnsi="Arial" w:cs="Arial"/>
          <w:sz w:val="22"/>
          <w:szCs w:val="22"/>
        </w:rPr>
        <w:t>/der Verpächterin</w:t>
      </w:r>
      <w:r w:rsidR="008022EB">
        <w:rPr>
          <w:rFonts w:ascii="Arial" w:hAnsi="Arial" w:cs="Arial"/>
          <w:sz w:val="22"/>
          <w:szCs w:val="22"/>
        </w:rPr>
        <w:t xml:space="preserve"> zu entrichten.</w:t>
      </w:r>
      <w:r w:rsidR="008022EB">
        <w:rPr>
          <w:rFonts w:ascii="Arial" w:hAnsi="Arial" w:cs="Arial"/>
          <w:sz w:val="22"/>
          <w:szCs w:val="22"/>
        </w:rPr>
        <w:br/>
      </w:r>
    </w:p>
    <w:p w:rsidR="004112B6" w:rsidRDefault="0055608F" w:rsidP="004112B6">
      <w:pPr>
        <w:numPr>
          <w:ilvl w:val="0"/>
          <w:numId w:val="2"/>
        </w:numPr>
        <w:tabs>
          <w:tab w:val="clear" w:pos="720"/>
          <w:tab w:val="num" w:pos="360"/>
        </w:tabs>
        <w:ind w:left="360"/>
        <w:jc w:val="both"/>
        <w:rPr>
          <w:rFonts w:ascii="Arial" w:hAnsi="Arial" w:cs="Arial"/>
          <w:sz w:val="22"/>
          <w:szCs w:val="22"/>
        </w:rPr>
      </w:pPr>
      <w:r>
        <w:rPr>
          <w:rFonts w:ascii="Arial" w:hAnsi="Arial" w:cs="Arial"/>
          <w:sz w:val="22"/>
          <w:szCs w:val="22"/>
        </w:rPr>
        <w:t>Das P</w:t>
      </w:r>
      <w:r w:rsidR="00B41032">
        <w:rPr>
          <w:rFonts w:ascii="Arial" w:hAnsi="Arial" w:cs="Arial"/>
          <w:sz w:val="22"/>
          <w:szCs w:val="22"/>
        </w:rPr>
        <w:t>achtentgelt</w:t>
      </w:r>
      <w:r w:rsidR="008022EB">
        <w:rPr>
          <w:rFonts w:ascii="Arial" w:hAnsi="Arial" w:cs="Arial"/>
          <w:sz w:val="22"/>
          <w:szCs w:val="22"/>
        </w:rPr>
        <w:t xml:space="preserve"> ist durch den Verbraucherpreisindex (Basis ………..) gemäß den Verlautbarungen in den Statistischen Nachrichten des Österreichischen Zentralamtes, Wien oder einen an seine Stelle tretenden Index Wert </w:t>
      </w:r>
      <w:r w:rsidR="00B41032">
        <w:rPr>
          <w:rFonts w:ascii="Arial" w:hAnsi="Arial" w:cs="Arial"/>
          <w:sz w:val="22"/>
          <w:szCs w:val="22"/>
        </w:rPr>
        <w:t>wertge</w:t>
      </w:r>
      <w:r w:rsidR="008022EB">
        <w:rPr>
          <w:rFonts w:ascii="Arial" w:hAnsi="Arial" w:cs="Arial"/>
          <w:sz w:val="22"/>
          <w:szCs w:val="22"/>
        </w:rPr>
        <w:t>sichert. Ausgangsbasis ist die Indexziffer</w:t>
      </w:r>
    </w:p>
    <w:p w:rsidR="00B41032" w:rsidRDefault="008022EB" w:rsidP="004112B6">
      <w:pPr>
        <w:ind w:left="360"/>
        <w:jc w:val="both"/>
        <w:rPr>
          <w:rFonts w:ascii="Arial" w:hAnsi="Arial" w:cs="Arial"/>
          <w:sz w:val="22"/>
          <w:szCs w:val="22"/>
        </w:rPr>
      </w:pPr>
      <w:r w:rsidRPr="004112B6">
        <w:rPr>
          <w:rFonts w:ascii="Arial" w:hAnsi="Arial" w:cs="Arial"/>
          <w:sz w:val="22"/>
          <w:szCs w:val="22"/>
        </w:rPr>
        <w:br/>
        <w:t xml:space="preserve">für den Monat …………….. 20….. . </w:t>
      </w:r>
    </w:p>
    <w:p w:rsidR="004112B6" w:rsidRPr="004112B6" w:rsidRDefault="004112B6" w:rsidP="004112B6">
      <w:pPr>
        <w:ind w:left="360"/>
        <w:jc w:val="both"/>
        <w:rPr>
          <w:rFonts w:ascii="Arial" w:hAnsi="Arial" w:cs="Arial"/>
          <w:sz w:val="22"/>
          <w:szCs w:val="22"/>
        </w:rPr>
      </w:pPr>
    </w:p>
    <w:p w:rsidR="00B41032" w:rsidRPr="0055608F" w:rsidRDefault="0055608F" w:rsidP="0055608F">
      <w:pPr>
        <w:tabs>
          <w:tab w:val="num" w:pos="360"/>
        </w:tabs>
        <w:ind w:left="357"/>
        <w:jc w:val="both"/>
        <w:rPr>
          <w:rFonts w:ascii="Arial" w:hAnsi="Arial" w:cs="Arial"/>
          <w:sz w:val="18"/>
          <w:szCs w:val="22"/>
        </w:rPr>
      </w:pPr>
      <w:r>
        <w:rPr>
          <w:rFonts w:ascii="Arial" w:hAnsi="Arial" w:cs="Arial"/>
          <w:sz w:val="18"/>
          <w:szCs w:val="22"/>
        </w:rPr>
        <w:t>(</w:t>
      </w:r>
      <w:r w:rsidR="00B41032" w:rsidRPr="0055608F">
        <w:rPr>
          <w:rFonts w:ascii="Arial" w:hAnsi="Arial" w:cs="Arial"/>
          <w:sz w:val="18"/>
          <w:szCs w:val="22"/>
        </w:rPr>
        <w:t>Variante A</w:t>
      </w:r>
      <w:r>
        <w:rPr>
          <w:rFonts w:ascii="Arial" w:hAnsi="Arial" w:cs="Arial"/>
          <w:sz w:val="18"/>
          <w:szCs w:val="22"/>
        </w:rPr>
        <w:t>)</w:t>
      </w:r>
    </w:p>
    <w:p w:rsidR="0055608F" w:rsidRDefault="0055608F" w:rsidP="001B228A">
      <w:pPr>
        <w:ind w:left="360"/>
        <w:jc w:val="both"/>
        <w:rPr>
          <w:rFonts w:ascii="Arial" w:hAnsi="Arial" w:cs="Arial"/>
          <w:sz w:val="22"/>
          <w:szCs w:val="22"/>
        </w:rPr>
      </w:pPr>
      <w:r>
        <w:rPr>
          <w:rFonts w:ascii="Arial" w:hAnsi="Arial" w:cs="Arial"/>
          <w:sz w:val="22"/>
          <w:szCs w:val="22"/>
        </w:rPr>
        <w:t>Das Pachtentgelt erhöht oder vermindert sich im selben Ausmaß, als eine Veränderung des verlautbarten Verbraucherpreisindex eintritt.</w:t>
      </w:r>
    </w:p>
    <w:p w:rsidR="004112B6" w:rsidRDefault="008022EB" w:rsidP="0055608F">
      <w:pPr>
        <w:ind w:left="360"/>
        <w:jc w:val="both"/>
        <w:rPr>
          <w:rFonts w:ascii="Arial" w:hAnsi="Arial" w:cs="Arial"/>
          <w:sz w:val="18"/>
          <w:szCs w:val="22"/>
        </w:rPr>
      </w:pPr>
      <w:r>
        <w:rPr>
          <w:rFonts w:ascii="Arial" w:hAnsi="Arial" w:cs="Arial"/>
          <w:sz w:val="22"/>
          <w:szCs w:val="22"/>
        </w:rPr>
        <w:br/>
      </w:r>
      <w:r w:rsidR="0055608F">
        <w:rPr>
          <w:rFonts w:ascii="Arial" w:hAnsi="Arial" w:cs="Arial"/>
          <w:sz w:val="18"/>
          <w:szCs w:val="22"/>
        </w:rPr>
        <w:t>(</w:t>
      </w:r>
      <w:r w:rsidR="00B41032" w:rsidRPr="0055608F">
        <w:rPr>
          <w:rFonts w:ascii="Arial" w:hAnsi="Arial" w:cs="Arial"/>
          <w:sz w:val="18"/>
          <w:szCs w:val="22"/>
        </w:rPr>
        <w:t>Variante B</w:t>
      </w:r>
      <w:r w:rsidR="0055608F">
        <w:rPr>
          <w:rFonts w:ascii="Arial" w:hAnsi="Arial" w:cs="Arial"/>
          <w:sz w:val="18"/>
          <w:szCs w:val="22"/>
        </w:rPr>
        <w:t>)</w:t>
      </w:r>
    </w:p>
    <w:p w:rsidR="008022EB" w:rsidRDefault="008022EB" w:rsidP="0055608F">
      <w:pPr>
        <w:ind w:left="360"/>
        <w:jc w:val="both"/>
        <w:rPr>
          <w:rFonts w:ascii="Arial" w:hAnsi="Arial" w:cs="Arial"/>
          <w:sz w:val="22"/>
          <w:szCs w:val="22"/>
        </w:rPr>
      </w:pPr>
      <w:r>
        <w:rPr>
          <w:rFonts w:ascii="Arial" w:hAnsi="Arial" w:cs="Arial"/>
          <w:sz w:val="22"/>
          <w:szCs w:val="22"/>
        </w:rPr>
        <w:t xml:space="preserve">Sollte sich der Index im Jahresdurchschnitt eines abgelaufenen Pachtjahres um mehr als </w:t>
      </w:r>
      <w:r>
        <w:rPr>
          <w:rFonts w:ascii="Arial" w:hAnsi="Arial" w:cs="Arial"/>
          <w:sz w:val="22"/>
          <w:szCs w:val="22"/>
        </w:rPr>
        <w:br/>
      </w:r>
      <w:r>
        <w:rPr>
          <w:rFonts w:ascii="Arial" w:hAnsi="Arial" w:cs="Arial"/>
          <w:sz w:val="22"/>
          <w:szCs w:val="22"/>
        </w:rPr>
        <w:br/>
        <w:t>+/- …………….. % ändern, ist jeder Vertragsteil berechtigt, eine prozentuelle A</w:t>
      </w:r>
      <w:r w:rsidR="0055608F">
        <w:rPr>
          <w:rFonts w:ascii="Arial" w:hAnsi="Arial" w:cs="Arial"/>
          <w:sz w:val="22"/>
          <w:szCs w:val="22"/>
        </w:rPr>
        <w:t>ngleichung des P</w:t>
      </w:r>
      <w:r w:rsidR="00B41032">
        <w:rPr>
          <w:rFonts w:ascii="Arial" w:hAnsi="Arial" w:cs="Arial"/>
          <w:sz w:val="22"/>
          <w:szCs w:val="22"/>
        </w:rPr>
        <w:t>achtentgeltes</w:t>
      </w:r>
      <w:r>
        <w:rPr>
          <w:rFonts w:ascii="Arial" w:hAnsi="Arial" w:cs="Arial"/>
          <w:sz w:val="22"/>
          <w:szCs w:val="22"/>
        </w:rPr>
        <w:t xml:space="preserve"> für das abgelaufene Pachtjahr zu verlangen, wobei jeweils die für die Berechnung des Wertsteigerungsbetrages herangezogene Indexziffer die Ausgangsbasis für die Berechnung des folgenden Jahres bildet.</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9B7349" w:rsidRDefault="008022EB" w:rsidP="008022EB">
      <w:pPr>
        <w:jc w:val="center"/>
        <w:rPr>
          <w:rFonts w:ascii="Arial" w:hAnsi="Arial" w:cs="Arial"/>
          <w:b/>
          <w:sz w:val="22"/>
          <w:szCs w:val="22"/>
        </w:rPr>
      </w:pPr>
      <w:r w:rsidRPr="009B7349">
        <w:rPr>
          <w:rFonts w:ascii="Arial" w:hAnsi="Arial" w:cs="Arial"/>
          <w:b/>
          <w:sz w:val="22"/>
          <w:szCs w:val="22"/>
        </w:rPr>
        <w:t>IV.</w:t>
      </w:r>
    </w:p>
    <w:p w:rsidR="008022EB" w:rsidRDefault="008022EB" w:rsidP="008022EB">
      <w:pPr>
        <w:jc w:val="center"/>
        <w:rPr>
          <w:rFonts w:ascii="Arial" w:hAnsi="Arial" w:cs="Arial"/>
          <w:b/>
          <w:sz w:val="22"/>
          <w:szCs w:val="22"/>
        </w:rPr>
      </w:pPr>
      <w:r w:rsidRPr="009B7349">
        <w:rPr>
          <w:rFonts w:ascii="Arial" w:hAnsi="Arial" w:cs="Arial"/>
          <w:b/>
          <w:sz w:val="22"/>
          <w:szCs w:val="22"/>
        </w:rPr>
        <w:t>Fischereilizenzen</w:t>
      </w:r>
    </w:p>
    <w:p w:rsidR="008022EB" w:rsidRPr="009B7349" w:rsidRDefault="008022EB" w:rsidP="008022EB">
      <w:pPr>
        <w:jc w:val="center"/>
        <w:rPr>
          <w:rFonts w:ascii="Arial" w:hAnsi="Arial" w:cs="Arial"/>
          <w:b/>
          <w:sz w:val="22"/>
          <w:szCs w:val="22"/>
        </w:rPr>
      </w:pPr>
    </w:p>
    <w:p w:rsidR="00A91112" w:rsidRDefault="008022EB" w:rsidP="008022EB">
      <w:pPr>
        <w:numPr>
          <w:ilvl w:val="0"/>
          <w:numId w:val="3"/>
        </w:numPr>
        <w:tabs>
          <w:tab w:val="clear" w:pos="720"/>
          <w:tab w:val="num" w:pos="360"/>
        </w:tabs>
        <w:ind w:left="357" w:hanging="357"/>
        <w:jc w:val="both"/>
        <w:rPr>
          <w:rFonts w:ascii="Arial" w:hAnsi="Arial" w:cs="Arial"/>
          <w:sz w:val="22"/>
          <w:szCs w:val="22"/>
        </w:rPr>
      </w:pPr>
      <w:r>
        <w:rPr>
          <w:rFonts w:ascii="Arial" w:hAnsi="Arial" w:cs="Arial"/>
          <w:sz w:val="22"/>
          <w:szCs w:val="22"/>
        </w:rPr>
        <w:t>Der Pächter</w:t>
      </w:r>
      <w:r w:rsidR="00624F2C">
        <w:rPr>
          <w:rFonts w:ascii="Arial" w:hAnsi="Arial" w:cs="Arial"/>
          <w:sz w:val="22"/>
          <w:szCs w:val="22"/>
        </w:rPr>
        <w:t>/die Pächterin</w:t>
      </w:r>
      <w:r>
        <w:rPr>
          <w:rFonts w:ascii="Arial" w:hAnsi="Arial" w:cs="Arial"/>
          <w:sz w:val="22"/>
          <w:szCs w:val="22"/>
        </w:rPr>
        <w:t xml:space="preserve"> des Fischwassers darf jähr</w:t>
      </w:r>
      <w:r w:rsidR="00A91112">
        <w:rPr>
          <w:rFonts w:ascii="Arial" w:hAnsi="Arial" w:cs="Arial"/>
          <w:sz w:val="22"/>
          <w:szCs w:val="22"/>
        </w:rPr>
        <w:t>lich höchstens …………….. Lizenzen</w:t>
      </w:r>
      <w:r>
        <w:rPr>
          <w:rFonts w:ascii="Arial" w:hAnsi="Arial" w:cs="Arial"/>
          <w:sz w:val="22"/>
          <w:szCs w:val="22"/>
        </w:rPr>
        <w:t xml:space="preserve">(Jahres/Saison) </w:t>
      </w:r>
    </w:p>
    <w:p w:rsidR="00A91112" w:rsidRDefault="00A91112" w:rsidP="00A91112">
      <w:pPr>
        <w:ind w:left="357"/>
        <w:jc w:val="both"/>
        <w:rPr>
          <w:rFonts w:ascii="Arial" w:hAnsi="Arial" w:cs="Arial"/>
          <w:sz w:val="22"/>
          <w:szCs w:val="22"/>
        </w:rPr>
      </w:pPr>
    </w:p>
    <w:p w:rsidR="008022EB" w:rsidRDefault="008022EB" w:rsidP="00A91112">
      <w:pPr>
        <w:ind w:left="357"/>
        <w:jc w:val="both"/>
        <w:rPr>
          <w:rFonts w:ascii="Arial" w:hAnsi="Arial" w:cs="Arial"/>
          <w:sz w:val="22"/>
          <w:szCs w:val="22"/>
        </w:rPr>
      </w:pPr>
      <w:r>
        <w:rPr>
          <w:rFonts w:ascii="Arial" w:hAnsi="Arial" w:cs="Arial"/>
          <w:sz w:val="22"/>
          <w:szCs w:val="22"/>
        </w:rPr>
        <w:t xml:space="preserve">und höchstens ……………. Tageskarten im Jahr an Lizenzfischer ausgeben. Voraussetzung für die Ausgabe ist, dass die Lizenzfischer </w:t>
      </w:r>
      <w:r w:rsidR="001B228A">
        <w:rPr>
          <w:rFonts w:ascii="Arial" w:hAnsi="Arial" w:cs="Arial"/>
          <w:sz w:val="22"/>
          <w:szCs w:val="22"/>
        </w:rPr>
        <w:t xml:space="preserve">eine gültige </w:t>
      </w:r>
      <w:r>
        <w:rPr>
          <w:rFonts w:ascii="Arial" w:hAnsi="Arial" w:cs="Arial"/>
          <w:sz w:val="22"/>
          <w:szCs w:val="22"/>
        </w:rPr>
        <w:t>Fischereilegitimation (Fischerkarte, Fischergastkarte)</w:t>
      </w:r>
      <w:r w:rsidR="001B228A">
        <w:rPr>
          <w:rFonts w:ascii="Arial" w:hAnsi="Arial" w:cs="Arial"/>
          <w:sz w:val="22"/>
          <w:szCs w:val="22"/>
        </w:rPr>
        <w:t xml:space="preserve"> besitzen</w:t>
      </w:r>
      <w:r>
        <w:rPr>
          <w:rFonts w:ascii="Arial" w:hAnsi="Arial" w:cs="Arial"/>
          <w:sz w:val="22"/>
          <w:szCs w:val="22"/>
        </w:rPr>
        <w:t xml:space="preserve">. </w:t>
      </w:r>
    </w:p>
    <w:p w:rsidR="008022EB" w:rsidRDefault="008022EB" w:rsidP="008022EB">
      <w:pPr>
        <w:tabs>
          <w:tab w:val="num" w:pos="360"/>
        </w:tabs>
        <w:ind w:left="357" w:hanging="357"/>
        <w:jc w:val="both"/>
        <w:rPr>
          <w:rFonts w:ascii="Arial" w:hAnsi="Arial" w:cs="Arial"/>
          <w:sz w:val="22"/>
          <w:szCs w:val="22"/>
        </w:rPr>
      </w:pPr>
      <w:r>
        <w:rPr>
          <w:rFonts w:ascii="Arial" w:hAnsi="Arial" w:cs="Arial"/>
          <w:sz w:val="22"/>
          <w:szCs w:val="22"/>
        </w:rPr>
        <w:tab/>
        <w:t>Name und Anschrift der Lizenznehmer sind fest zu halten und dem Verpächter</w:t>
      </w:r>
      <w:r w:rsidR="00624F2C">
        <w:rPr>
          <w:rFonts w:ascii="Arial" w:hAnsi="Arial" w:cs="Arial"/>
          <w:sz w:val="22"/>
          <w:szCs w:val="22"/>
        </w:rPr>
        <w:t>/der Verpächterin</w:t>
      </w:r>
      <w:r>
        <w:rPr>
          <w:rFonts w:ascii="Arial" w:hAnsi="Arial" w:cs="Arial"/>
          <w:sz w:val="22"/>
          <w:szCs w:val="22"/>
        </w:rPr>
        <w:t xml:space="preserve"> auf Verlangen bekannt zu geben.</w:t>
      </w:r>
      <w:r>
        <w:rPr>
          <w:rFonts w:ascii="Arial" w:hAnsi="Arial" w:cs="Arial"/>
          <w:sz w:val="22"/>
          <w:szCs w:val="22"/>
        </w:rPr>
        <w:tab/>
      </w:r>
      <w:r>
        <w:rPr>
          <w:rFonts w:ascii="Arial" w:hAnsi="Arial" w:cs="Arial"/>
          <w:sz w:val="22"/>
          <w:szCs w:val="22"/>
        </w:rPr>
        <w:br/>
      </w:r>
    </w:p>
    <w:p w:rsidR="0055608F" w:rsidRDefault="008022EB" w:rsidP="0055608F">
      <w:pPr>
        <w:numPr>
          <w:ilvl w:val="0"/>
          <w:numId w:val="3"/>
        </w:numPr>
        <w:tabs>
          <w:tab w:val="clear" w:pos="720"/>
          <w:tab w:val="num" w:pos="360"/>
        </w:tabs>
        <w:ind w:left="357" w:hanging="357"/>
        <w:jc w:val="both"/>
        <w:rPr>
          <w:rFonts w:ascii="Arial" w:hAnsi="Arial" w:cs="Arial"/>
          <w:sz w:val="22"/>
          <w:szCs w:val="22"/>
        </w:rPr>
      </w:pPr>
      <w:r>
        <w:rPr>
          <w:rFonts w:ascii="Arial" w:hAnsi="Arial" w:cs="Arial"/>
          <w:sz w:val="22"/>
          <w:szCs w:val="22"/>
        </w:rPr>
        <w:t>Die durch den Pächter</w:t>
      </w:r>
      <w:r w:rsidR="00624F2C">
        <w:rPr>
          <w:rFonts w:ascii="Arial" w:hAnsi="Arial" w:cs="Arial"/>
          <w:sz w:val="22"/>
          <w:szCs w:val="22"/>
        </w:rPr>
        <w:t>/die Pächterin</w:t>
      </w:r>
      <w:r>
        <w:rPr>
          <w:rFonts w:ascii="Arial" w:hAnsi="Arial" w:cs="Arial"/>
          <w:sz w:val="22"/>
          <w:szCs w:val="22"/>
        </w:rPr>
        <w:t xml:space="preserve"> abzugebenden Tageskarten sind laufend zu nummerieren, genau zu datieren und mit Name und Anschrift des Inhabers zu versehen. Weiters hat die Tageskarte die genaue Bezeichnung der Fischwasserstrecke zu enthalten.</w:t>
      </w:r>
    </w:p>
    <w:p w:rsidR="008022EB" w:rsidRDefault="008022EB" w:rsidP="0055608F">
      <w:pPr>
        <w:ind w:left="357"/>
        <w:jc w:val="both"/>
        <w:rPr>
          <w:rFonts w:ascii="Arial" w:hAnsi="Arial" w:cs="Arial"/>
          <w:sz w:val="22"/>
          <w:szCs w:val="22"/>
        </w:rPr>
      </w:pPr>
    </w:p>
    <w:p w:rsidR="008022EB" w:rsidRDefault="008022EB" w:rsidP="008022EB">
      <w:pPr>
        <w:numPr>
          <w:ilvl w:val="0"/>
          <w:numId w:val="3"/>
        </w:numPr>
        <w:tabs>
          <w:tab w:val="clear" w:pos="720"/>
          <w:tab w:val="num" w:pos="360"/>
        </w:tabs>
        <w:ind w:left="357" w:hanging="357"/>
        <w:jc w:val="both"/>
        <w:rPr>
          <w:rFonts w:ascii="Arial" w:hAnsi="Arial" w:cs="Arial"/>
          <w:sz w:val="22"/>
          <w:szCs w:val="22"/>
        </w:rPr>
      </w:pPr>
      <w:r>
        <w:rPr>
          <w:rFonts w:ascii="Arial" w:hAnsi="Arial" w:cs="Arial"/>
          <w:sz w:val="22"/>
          <w:szCs w:val="22"/>
        </w:rPr>
        <w:t>Für jeden Jahreslizenznehmer wird (werden) pro Woche …………… Fischtag(e) festgesetzt.</w:t>
      </w:r>
    </w:p>
    <w:p w:rsidR="008022EB" w:rsidRDefault="008022EB" w:rsidP="008022EB">
      <w:pPr>
        <w:jc w:val="both"/>
        <w:rPr>
          <w:rFonts w:ascii="Arial" w:hAnsi="Arial" w:cs="Arial"/>
          <w:sz w:val="22"/>
          <w:szCs w:val="22"/>
        </w:rPr>
      </w:pPr>
    </w:p>
    <w:p w:rsidR="008022EB" w:rsidRDefault="008022EB" w:rsidP="008022EB">
      <w:pPr>
        <w:jc w:val="center"/>
        <w:rPr>
          <w:rFonts w:ascii="Arial" w:hAnsi="Arial" w:cs="Arial"/>
          <w:b/>
          <w:sz w:val="22"/>
          <w:szCs w:val="22"/>
        </w:rPr>
      </w:pPr>
    </w:p>
    <w:p w:rsidR="008022EB" w:rsidRPr="009B7349" w:rsidRDefault="008022EB" w:rsidP="008022EB">
      <w:pPr>
        <w:jc w:val="center"/>
        <w:rPr>
          <w:rFonts w:ascii="Arial" w:hAnsi="Arial" w:cs="Arial"/>
          <w:b/>
          <w:sz w:val="22"/>
          <w:szCs w:val="22"/>
        </w:rPr>
      </w:pPr>
      <w:r w:rsidRPr="009B7349">
        <w:rPr>
          <w:rFonts w:ascii="Arial" w:hAnsi="Arial" w:cs="Arial"/>
          <w:b/>
          <w:sz w:val="22"/>
          <w:szCs w:val="22"/>
        </w:rPr>
        <w:t>V.</w:t>
      </w:r>
    </w:p>
    <w:p w:rsidR="008022EB" w:rsidRDefault="008022EB" w:rsidP="008022EB">
      <w:pPr>
        <w:jc w:val="center"/>
        <w:rPr>
          <w:rFonts w:ascii="Arial" w:hAnsi="Arial" w:cs="Arial"/>
          <w:b/>
          <w:sz w:val="22"/>
          <w:szCs w:val="22"/>
        </w:rPr>
      </w:pPr>
      <w:r w:rsidRPr="009B7349">
        <w:rPr>
          <w:rFonts w:ascii="Arial" w:hAnsi="Arial" w:cs="Arial"/>
          <w:b/>
          <w:sz w:val="22"/>
          <w:szCs w:val="22"/>
        </w:rPr>
        <w:t>Fischereiaufsicht</w:t>
      </w:r>
    </w:p>
    <w:p w:rsidR="008022EB" w:rsidRPr="009B7349" w:rsidRDefault="008022EB" w:rsidP="008022EB">
      <w:pPr>
        <w:jc w:val="center"/>
        <w:rPr>
          <w:rFonts w:ascii="Arial" w:hAnsi="Arial" w:cs="Arial"/>
          <w:b/>
          <w:sz w:val="22"/>
          <w:szCs w:val="22"/>
        </w:rPr>
      </w:pPr>
    </w:p>
    <w:p w:rsidR="0055608F" w:rsidRDefault="008022EB" w:rsidP="008022EB">
      <w:pPr>
        <w:numPr>
          <w:ilvl w:val="0"/>
          <w:numId w:val="4"/>
        </w:numPr>
        <w:tabs>
          <w:tab w:val="clear" w:pos="720"/>
          <w:tab w:val="num" w:pos="360"/>
        </w:tabs>
        <w:ind w:left="360"/>
        <w:jc w:val="both"/>
        <w:rPr>
          <w:rFonts w:ascii="Arial" w:hAnsi="Arial" w:cs="Arial"/>
          <w:sz w:val="22"/>
          <w:szCs w:val="22"/>
        </w:rPr>
      </w:pPr>
      <w:r>
        <w:rPr>
          <w:rFonts w:ascii="Arial" w:hAnsi="Arial" w:cs="Arial"/>
          <w:sz w:val="22"/>
          <w:szCs w:val="22"/>
        </w:rPr>
        <w:t>Der Pächter</w:t>
      </w:r>
      <w:r w:rsidR="00624F2C">
        <w:rPr>
          <w:rFonts w:ascii="Arial" w:hAnsi="Arial" w:cs="Arial"/>
          <w:sz w:val="22"/>
          <w:szCs w:val="22"/>
        </w:rPr>
        <w:t>/die Pächterin</w:t>
      </w:r>
      <w:r>
        <w:rPr>
          <w:rFonts w:ascii="Arial" w:hAnsi="Arial" w:cs="Arial"/>
          <w:sz w:val="22"/>
          <w:szCs w:val="22"/>
        </w:rPr>
        <w:t xml:space="preserve"> hat zur Beaufsichtigung und zum Schutz der Fischerei ……………….. beeidete(s) Schutzorgan(e) zu bestellen und diese Person(en) dem Verpächter</w:t>
      </w:r>
      <w:r w:rsidR="00624F2C">
        <w:rPr>
          <w:rFonts w:ascii="Arial" w:hAnsi="Arial" w:cs="Arial"/>
          <w:sz w:val="22"/>
          <w:szCs w:val="22"/>
        </w:rPr>
        <w:t>/der Verpächterin</w:t>
      </w:r>
      <w:r>
        <w:rPr>
          <w:rFonts w:ascii="Arial" w:hAnsi="Arial" w:cs="Arial"/>
          <w:sz w:val="22"/>
          <w:szCs w:val="22"/>
        </w:rPr>
        <w:t xml:space="preserve"> namentlich bekannt zu geben. Der Fischereischutzdienst ist hinsichtlich des Kontrolltages sowie der Tages- und Nachtzeit in unregelmäßiger Folge zu versehen; er ist während der Schonzeit ebenso durchzuführen, wie in der Fangperiode. Die Fischereischutzorgane haben mit dem zuständigen Fischereirevier-Ausschuss zur Gewährleistung der erforderlichen Zusammenarbeit persönlich Kontakt zu pflegen.</w:t>
      </w:r>
    </w:p>
    <w:p w:rsidR="008022EB" w:rsidRDefault="008022EB" w:rsidP="0055608F">
      <w:pPr>
        <w:ind w:left="360"/>
        <w:jc w:val="both"/>
        <w:rPr>
          <w:rFonts w:ascii="Arial" w:hAnsi="Arial" w:cs="Arial"/>
          <w:sz w:val="22"/>
          <w:szCs w:val="22"/>
        </w:rPr>
      </w:pPr>
    </w:p>
    <w:p w:rsidR="008022EB" w:rsidRDefault="008022EB" w:rsidP="008022EB">
      <w:pPr>
        <w:numPr>
          <w:ilvl w:val="0"/>
          <w:numId w:val="4"/>
        </w:numPr>
        <w:tabs>
          <w:tab w:val="clear" w:pos="720"/>
          <w:tab w:val="num" w:pos="360"/>
        </w:tabs>
        <w:ind w:left="360"/>
        <w:jc w:val="both"/>
        <w:rPr>
          <w:rFonts w:ascii="Arial" w:hAnsi="Arial" w:cs="Arial"/>
          <w:sz w:val="22"/>
          <w:szCs w:val="22"/>
        </w:rPr>
      </w:pPr>
      <w:r>
        <w:rPr>
          <w:rFonts w:ascii="Arial" w:hAnsi="Arial" w:cs="Arial"/>
          <w:sz w:val="22"/>
          <w:szCs w:val="22"/>
        </w:rPr>
        <w:lastRenderedPageBreak/>
        <w:t>Der Pächter</w:t>
      </w:r>
      <w:r w:rsidR="00624F2C">
        <w:rPr>
          <w:rFonts w:ascii="Arial" w:hAnsi="Arial" w:cs="Arial"/>
          <w:sz w:val="22"/>
          <w:szCs w:val="22"/>
        </w:rPr>
        <w:t>/die Pächterin</w:t>
      </w:r>
      <w:r>
        <w:rPr>
          <w:rFonts w:ascii="Arial" w:hAnsi="Arial" w:cs="Arial"/>
          <w:sz w:val="22"/>
          <w:szCs w:val="22"/>
        </w:rPr>
        <w:t xml:space="preserve"> hat nachteilige Eingriffe oder Veränderungen am Fischwasser oder am Fischbestand (wie Verbauungen, Abwässer, Krankheiten, Diebstahl und dgl.) unverzüglich dem Verpächter</w:t>
      </w:r>
      <w:r w:rsidR="00C96109">
        <w:rPr>
          <w:rFonts w:ascii="Arial" w:hAnsi="Arial" w:cs="Arial"/>
          <w:sz w:val="22"/>
          <w:szCs w:val="22"/>
        </w:rPr>
        <w:t>/der Verpächterin</w:t>
      </w:r>
      <w:r>
        <w:rPr>
          <w:rFonts w:ascii="Arial" w:hAnsi="Arial" w:cs="Arial"/>
          <w:sz w:val="22"/>
          <w:szCs w:val="22"/>
        </w:rPr>
        <w:t xml:space="preserve"> anzuzeigen.</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9B7349" w:rsidRDefault="008022EB" w:rsidP="008022EB">
      <w:pPr>
        <w:jc w:val="center"/>
        <w:rPr>
          <w:rFonts w:ascii="Arial" w:hAnsi="Arial" w:cs="Arial"/>
          <w:b/>
          <w:sz w:val="22"/>
          <w:szCs w:val="22"/>
        </w:rPr>
      </w:pPr>
      <w:r w:rsidRPr="009B7349">
        <w:rPr>
          <w:rFonts w:ascii="Arial" w:hAnsi="Arial" w:cs="Arial"/>
          <w:b/>
          <w:sz w:val="22"/>
          <w:szCs w:val="22"/>
        </w:rPr>
        <w:t>VI.</w:t>
      </w:r>
    </w:p>
    <w:p w:rsidR="008022EB" w:rsidRDefault="0055608F" w:rsidP="008022EB">
      <w:pPr>
        <w:jc w:val="center"/>
        <w:rPr>
          <w:rFonts w:ascii="Arial" w:hAnsi="Arial" w:cs="Arial"/>
          <w:b/>
          <w:sz w:val="22"/>
          <w:szCs w:val="22"/>
        </w:rPr>
      </w:pPr>
      <w:r>
        <w:rPr>
          <w:rFonts w:ascii="Arial" w:hAnsi="Arial" w:cs="Arial"/>
          <w:b/>
          <w:sz w:val="22"/>
          <w:szCs w:val="22"/>
        </w:rPr>
        <w:t>Hege</w:t>
      </w:r>
      <w:r w:rsidR="008022EB" w:rsidRPr="009B7349">
        <w:rPr>
          <w:rFonts w:ascii="Arial" w:hAnsi="Arial" w:cs="Arial"/>
          <w:b/>
          <w:sz w:val="22"/>
          <w:szCs w:val="22"/>
        </w:rPr>
        <w:t>pflicht</w:t>
      </w:r>
    </w:p>
    <w:p w:rsidR="008022EB" w:rsidRPr="009B7349" w:rsidRDefault="008022EB" w:rsidP="008022EB">
      <w:pPr>
        <w:jc w:val="center"/>
        <w:rPr>
          <w:rFonts w:ascii="Arial" w:hAnsi="Arial" w:cs="Arial"/>
          <w:b/>
          <w:sz w:val="22"/>
          <w:szCs w:val="22"/>
        </w:rPr>
      </w:pPr>
    </w:p>
    <w:p w:rsidR="00381E2B" w:rsidRDefault="008022EB" w:rsidP="008022EB">
      <w:pPr>
        <w:numPr>
          <w:ilvl w:val="0"/>
          <w:numId w:val="5"/>
        </w:numPr>
        <w:tabs>
          <w:tab w:val="clear" w:pos="720"/>
          <w:tab w:val="num" w:pos="360"/>
        </w:tabs>
        <w:ind w:left="360"/>
        <w:jc w:val="both"/>
        <w:rPr>
          <w:rFonts w:ascii="Arial" w:hAnsi="Arial" w:cs="Arial"/>
          <w:sz w:val="22"/>
          <w:szCs w:val="22"/>
        </w:rPr>
      </w:pPr>
      <w:r>
        <w:rPr>
          <w:rFonts w:ascii="Arial" w:hAnsi="Arial" w:cs="Arial"/>
          <w:sz w:val="22"/>
          <w:szCs w:val="22"/>
        </w:rPr>
        <w:t>Der Pächter</w:t>
      </w:r>
      <w:r w:rsidR="00624F2C">
        <w:rPr>
          <w:rFonts w:ascii="Arial" w:hAnsi="Arial" w:cs="Arial"/>
          <w:sz w:val="22"/>
          <w:szCs w:val="22"/>
        </w:rPr>
        <w:t>/die Pächterin</w:t>
      </w:r>
      <w:r>
        <w:rPr>
          <w:rFonts w:ascii="Arial" w:hAnsi="Arial" w:cs="Arial"/>
          <w:sz w:val="22"/>
          <w:szCs w:val="22"/>
        </w:rPr>
        <w:t xml:space="preserve"> verpflichtet sich, das Fischwasser nachhaltig zu bewirtschaften und jährlich zeitgerecht mit</w:t>
      </w:r>
      <w:r w:rsidR="00381E2B">
        <w:rPr>
          <w:rFonts w:ascii="Arial" w:hAnsi="Arial" w:cs="Arial"/>
          <w:sz w:val="22"/>
          <w:szCs w:val="22"/>
        </w:rPr>
        <w:t xml:space="preserve"> gesunden,</w:t>
      </w:r>
      <w:r>
        <w:rPr>
          <w:rFonts w:ascii="Arial" w:hAnsi="Arial" w:cs="Arial"/>
          <w:sz w:val="22"/>
          <w:szCs w:val="22"/>
        </w:rPr>
        <w:t xml:space="preserve"> </w:t>
      </w:r>
      <w:r w:rsidR="00381E2B">
        <w:rPr>
          <w:rFonts w:ascii="Arial" w:hAnsi="Arial" w:cs="Arial"/>
          <w:sz w:val="22"/>
          <w:szCs w:val="22"/>
        </w:rPr>
        <w:t xml:space="preserve">standortgerechten </w:t>
      </w:r>
      <w:r>
        <w:rPr>
          <w:rFonts w:ascii="Arial" w:hAnsi="Arial" w:cs="Arial"/>
          <w:sz w:val="22"/>
          <w:szCs w:val="22"/>
        </w:rPr>
        <w:t>Jungfischen und Brütlingen von einwandfreier Güte zu besetzen.</w:t>
      </w:r>
    </w:p>
    <w:p w:rsidR="00624F2C" w:rsidRDefault="008022EB" w:rsidP="00381E2B">
      <w:pPr>
        <w:ind w:left="360"/>
        <w:jc w:val="both"/>
        <w:rPr>
          <w:rFonts w:ascii="Arial" w:hAnsi="Arial" w:cs="Arial"/>
          <w:sz w:val="22"/>
          <w:szCs w:val="22"/>
        </w:rPr>
      </w:pPr>
      <w:r>
        <w:rPr>
          <w:rFonts w:ascii="Arial" w:hAnsi="Arial" w:cs="Arial"/>
          <w:sz w:val="22"/>
          <w:szCs w:val="22"/>
        </w:rPr>
        <w:br/>
        <w:t xml:space="preserve">Als Mindestbesatz wird der vom Fischereirevier-Ausschuss festgelegte Besatz, jedenfalls aber wie folgt bestimmt: </w:t>
      </w:r>
      <w:r>
        <w:rPr>
          <w:rFonts w:ascii="Arial" w:hAnsi="Arial" w:cs="Arial"/>
          <w:sz w:val="22"/>
          <w:szCs w:val="22"/>
        </w:rPr>
        <w:tab/>
      </w:r>
      <w:r>
        <w:rPr>
          <w:rFonts w:ascii="Arial" w:hAnsi="Arial" w:cs="Arial"/>
          <w:sz w:val="22"/>
          <w:szCs w:val="22"/>
        </w:rPr>
        <w:br/>
      </w:r>
    </w:p>
    <w:p w:rsidR="00624F2C" w:rsidRDefault="008022EB" w:rsidP="00624F2C">
      <w:pPr>
        <w:ind w:left="360"/>
        <w:jc w:val="both"/>
        <w:rPr>
          <w:rFonts w:ascii="Arial" w:hAnsi="Arial" w:cs="Arial"/>
          <w:sz w:val="22"/>
          <w:szCs w:val="22"/>
        </w:rPr>
      </w:pPr>
      <w:r>
        <w:rPr>
          <w:rFonts w:ascii="Arial" w:hAnsi="Arial" w:cs="Arial"/>
          <w:sz w:val="22"/>
          <w:szCs w:val="22"/>
        </w:rPr>
        <w:t>………………………………………………………………………….……………………..</w:t>
      </w:r>
      <w:r>
        <w:rPr>
          <w:rFonts w:ascii="Arial" w:hAnsi="Arial" w:cs="Arial"/>
          <w:sz w:val="22"/>
          <w:szCs w:val="22"/>
        </w:rPr>
        <w:br/>
      </w:r>
    </w:p>
    <w:p w:rsidR="008022EB" w:rsidRDefault="008022EB" w:rsidP="00624F2C">
      <w:pPr>
        <w:ind w:left="360"/>
        <w:jc w:val="both"/>
        <w:rPr>
          <w:rFonts w:ascii="Arial" w:hAnsi="Arial" w:cs="Arial"/>
          <w:sz w:val="22"/>
          <w:szCs w:val="22"/>
        </w:rPr>
      </w:pPr>
      <w:r>
        <w:rPr>
          <w:rFonts w:ascii="Arial" w:hAnsi="Arial" w:cs="Arial"/>
          <w:sz w:val="22"/>
          <w:szCs w:val="22"/>
        </w:rPr>
        <w:t>………………………………………………………………………………………………......</w:t>
      </w:r>
    </w:p>
    <w:p w:rsidR="0055608F" w:rsidRDefault="0055608F" w:rsidP="0055608F">
      <w:pPr>
        <w:ind w:left="360"/>
        <w:jc w:val="both"/>
        <w:rPr>
          <w:rFonts w:ascii="Arial" w:hAnsi="Arial" w:cs="Arial"/>
          <w:sz w:val="22"/>
          <w:szCs w:val="22"/>
        </w:rPr>
      </w:pPr>
    </w:p>
    <w:p w:rsidR="00624F2C" w:rsidRDefault="00624F2C" w:rsidP="0055608F">
      <w:pPr>
        <w:ind w:left="360"/>
        <w:jc w:val="both"/>
        <w:rPr>
          <w:rFonts w:ascii="Arial" w:hAnsi="Arial" w:cs="Arial"/>
          <w:sz w:val="22"/>
          <w:szCs w:val="22"/>
        </w:rPr>
      </w:pPr>
    </w:p>
    <w:p w:rsidR="008022EB" w:rsidRDefault="008022EB" w:rsidP="008022EB">
      <w:pPr>
        <w:numPr>
          <w:ilvl w:val="0"/>
          <w:numId w:val="5"/>
        </w:numPr>
        <w:tabs>
          <w:tab w:val="clear" w:pos="720"/>
          <w:tab w:val="num" w:pos="360"/>
        </w:tabs>
        <w:ind w:left="360"/>
        <w:jc w:val="both"/>
        <w:rPr>
          <w:rFonts w:ascii="Arial" w:hAnsi="Arial" w:cs="Arial"/>
          <w:sz w:val="22"/>
          <w:szCs w:val="22"/>
        </w:rPr>
      </w:pPr>
      <w:r>
        <w:rPr>
          <w:rFonts w:ascii="Arial" w:hAnsi="Arial" w:cs="Arial"/>
          <w:sz w:val="22"/>
          <w:szCs w:val="22"/>
        </w:rPr>
        <w:t>Von den jeweiligen Besatzmaßnahmen sind der Verpächter</w:t>
      </w:r>
      <w:r w:rsidR="00C96109">
        <w:rPr>
          <w:rFonts w:ascii="Arial" w:hAnsi="Arial" w:cs="Arial"/>
          <w:sz w:val="22"/>
          <w:szCs w:val="22"/>
        </w:rPr>
        <w:t>/die Verpächterin</w:t>
      </w:r>
      <w:r>
        <w:rPr>
          <w:rFonts w:ascii="Arial" w:hAnsi="Arial" w:cs="Arial"/>
          <w:sz w:val="22"/>
          <w:szCs w:val="22"/>
        </w:rPr>
        <w:t xml:space="preserve"> und der zuständige Fischereirevier-Ausschuss so rechtzeitig zu verständigen, dass diese an der Durchführung der Besatzmaßnahmen teilnehmen können. Der Ankauf der Jungfische ist dem Verpächter</w:t>
      </w:r>
      <w:r w:rsidR="00381E2B">
        <w:rPr>
          <w:rFonts w:ascii="Arial" w:hAnsi="Arial" w:cs="Arial"/>
          <w:sz w:val="22"/>
          <w:szCs w:val="22"/>
        </w:rPr>
        <w:t>/der Verpächterin</w:t>
      </w:r>
      <w:r>
        <w:rPr>
          <w:rFonts w:ascii="Arial" w:hAnsi="Arial" w:cs="Arial"/>
          <w:sz w:val="22"/>
          <w:szCs w:val="22"/>
        </w:rPr>
        <w:t xml:space="preserve"> und auf Verlangen dem zuständigen Fischereirevier-Ausschuss unter Angabe der Stückzahl und des Gewichtes mittels Rechnung nachzuweisen.</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VII.</w:t>
      </w:r>
    </w:p>
    <w:p w:rsidR="008022EB" w:rsidRDefault="008022EB" w:rsidP="008022EB">
      <w:pPr>
        <w:jc w:val="center"/>
        <w:rPr>
          <w:rFonts w:ascii="Arial" w:hAnsi="Arial" w:cs="Arial"/>
          <w:b/>
          <w:sz w:val="22"/>
          <w:szCs w:val="22"/>
        </w:rPr>
      </w:pPr>
      <w:r w:rsidRPr="007C7C7E">
        <w:rPr>
          <w:rFonts w:ascii="Arial" w:hAnsi="Arial" w:cs="Arial"/>
          <w:b/>
          <w:sz w:val="22"/>
          <w:szCs w:val="22"/>
        </w:rPr>
        <w:t>Fischereiausübung</w:t>
      </w:r>
    </w:p>
    <w:p w:rsidR="008022EB" w:rsidRPr="007C7C7E" w:rsidRDefault="008022EB" w:rsidP="008022EB">
      <w:pPr>
        <w:jc w:val="center"/>
        <w:rPr>
          <w:rFonts w:ascii="Arial" w:hAnsi="Arial" w:cs="Arial"/>
          <w:b/>
          <w:sz w:val="22"/>
          <w:szCs w:val="22"/>
        </w:rPr>
      </w:pPr>
    </w:p>
    <w:p w:rsidR="008022EB" w:rsidRDefault="008022EB" w:rsidP="008022EB">
      <w:pPr>
        <w:jc w:val="both"/>
        <w:rPr>
          <w:rFonts w:ascii="Arial" w:hAnsi="Arial" w:cs="Arial"/>
          <w:sz w:val="22"/>
          <w:szCs w:val="22"/>
        </w:rPr>
      </w:pPr>
      <w:r>
        <w:rPr>
          <w:rFonts w:ascii="Arial" w:hAnsi="Arial" w:cs="Arial"/>
          <w:sz w:val="22"/>
          <w:szCs w:val="22"/>
        </w:rPr>
        <w:t>Dem Pächter</w:t>
      </w:r>
      <w:r w:rsidR="00381E2B">
        <w:rPr>
          <w:rFonts w:ascii="Arial" w:hAnsi="Arial" w:cs="Arial"/>
          <w:sz w:val="22"/>
          <w:szCs w:val="22"/>
        </w:rPr>
        <w:t>/der Pächterin</w:t>
      </w:r>
      <w:r>
        <w:rPr>
          <w:rFonts w:ascii="Arial" w:hAnsi="Arial" w:cs="Arial"/>
          <w:sz w:val="22"/>
          <w:szCs w:val="22"/>
        </w:rPr>
        <w:t xml:space="preserve"> kommt während der Dauer der Pacht das Fischereirecht wie dem Fischereiberechtigten zu. Als Bewirtschafter</w:t>
      </w:r>
      <w:r w:rsidR="00381E2B">
        <w:rPr>
          <w:rFonts w:ascii="Arial" w:hAnsi="Arial" w:cs="Arial"/>
          <w:sz w:val="22"/>
          <w:szCs w:val="22"/>
        </w:rPr>
        <w:t>/Bewirtschafterin</w:t>
      </w:r>
      <w:r>
        <w:rPr>
          <w:rFonts w:ascii="Arial" w:hAnsi="Arial" w:cs="Arial"/>
          <w:sz w:val="22"/>
          <w:szCs w:val="22"/>
        </w:rPr>
        <w:t xml:space="preserve"> im Sinne des OÖ. Fischereigesetzes treffen ihn</w:t>
      </w:r>
      <w:r w:rsidR="00381E2B">
        <w:rPr>
          <w:rFonts w:ascii="Arial" w:hAnsi="Arial" w:cs="Arial"/>
          <w:sz w:val="22"/>
          <w:szCs w:val="22"/>
        </w:rPr>
        <w:t>/sie</w:t>
      </w:r>
      <w:r>
        <w:rPr>
          <w:rFonts w:ascii="Arial" w:hAnsi="Arial" w:cs="Arial"/>
          <w:sz w:val="22"/>
          <w:szCs w:val="22"/>
        </w:rPr>
        <w:t xml:space="preserve"> in dieser Zeit die Verpflichtungen aus dem Fischereigesetz, soweit sie nicht ausdrücklich dem Fischereiberechtigten obliegen.</w:t>
      </w:r>
    </w:p>
    <w:p w:rsidR="008022EB" w:rsidRDefault="008022EB" w:rsidP="008022EB">
      <w:pPr>
        <w:jc w:val="both"/>
        <w:rPr>
          <w:rFonts w:ascii="Arial" w:hAnsi="Arial" w:cs="Arial"/>
          <w:sz w:val="22"/>
          <w:szCs w:val="22"/>
        </w:rPr>
      </w:pPr>
      <w:r>
        <w:rPr>
          <w:rFonts w:ascii="Arial" w:hAnsi="Arial" w:cs="Arial"/>
          <w:sz w:val="22"/>
          <w:szCs w:val="22"/>
        </w:rPr>
        <w:tab/>
      </w:r>
      <w:r>
        <w:rPr>
          <w:rFonts w:ascii="Arial" w:hAnsi="Arial" w:cs="Arial"/>
          <w:sz w:val="22"/>
          <w:szCs w:val="22"/>
        </w:rPr>
        <w:br/>
        <w:t>Der Pächter</w:t>
      </w:r>
      <w:r w:rsidR="00381E2B">
        <w:rPr>
          <w:rFonts w:ascii="Arial" w:hAnsi="Arial" w:cs="Arial"/>
          <w:sz w:val="22"/>
          <w:szCs w:val="22"/>
        </w:rPr>
        <w:t>/die Pächterin</w:t>
      </w:r>
      <w:r>
        <w:rPr>
          <w:rFonts w:ascii="Arial" w:hAnsi="Arial" w:cs="Arial"/>
          <w:sz w:val="22"/>
          <w:szCs w:val="22"/>
        </w:rPr>
        <w:t xml:space="preserve"> verpflichtet sich, die Fischerei unter genauer Beachtung der geltenden gesetzlichen Vorschriften und der Anordnung des zuständigen Fischereirevier-Ausschusses, sowie hinsichtlich des Fischbestandes ohne jeden </w:t>
      </w:r>
      <w:r w:rsidR="00381E2B">
        <w:rPr>
          <w:rFonts w:ascii="Arial" w:hAnsi="Arial" w:cs="Arial"/>
          <w:sz w:val="22"/>
          <w:szCs w:val="22"/>
        </w:rPr>
        <w:t>wie immer gearteten Raubbau auszu</w:t>
      </w:r>
      <w:r>
        <w:rPr>
          <w:rFonts w:ascii="Arial" w:hAnsi="Arial" w:cs="Arial"/>
          <w:sz w:val="22"/>
          <w:szCs w:val="22"/>
        </w:rPr>
        <w:t>üben. Hinsichtlich aller bezüglichen Forderungen, wie insbesondere für allfällige bei der Ausübung der Fischerei verursachte Schäden, ist der Verpächter</w:t>
      </w:r>
      <w:r w:rsidR="00C96109">
        <w:rPr>
          <w:rFonts w:ascii="Arial" w:hAnsi="Arial" w:cs="Arial"/>
          <w:sz w:val="22"/>
          <w:szCs w:val="22"/>
        </w:rPr>
        <w:t>/die Verpächterin</w:t>
      </w:r>
      <w:r>
        <w:rPr>
          <w:rFonts w:ascii="Arial" w:hAnsi="Arial" w:cs="Arial"/>
          <w:sz w:val="22"/>
          <w:szCs w:val="22"/>
        </w:rPr>
        <w:t xml:space="preserve"> vom Pächter</w:t>
      </w:r>
      <w:r w:rsidR="00C96109">
        <w:rPr>
          <w:rFonts w:ascii="Arial" w:hAnsi="Arial" w:cs="Arial"/>
          <w:sz w:val="22"/>
          <w:szCs w:val="22"/>
        </w:rPr>
        <w:t>/von der Pächterin</w:t>
      </w:r>
      <w:r>
        <w:rPr>
          <w:rFonts w:ascii="Arial" w:hAnsi="Arial" w:cs="Arial"/>
          <w:sz w:val="22"/>
          <w:szCs w:val="22"/>
        </w:rPr>
        <w:t xml:space="preserve"> schad- und klaglos zu halten.</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VIII.</w:t>
      </w:r>
    </w:p>
    <w:p w:rsidR="008022EB" w:rsidRDefault="008022EB" w:rsidP="008022EB">
      <w:pPr>
        <w:jc w:val="center"/>
        <w:rPr>
          <w:rFonts w:ascii="Arial" w:hAnsi="Arial" w:cs="Arial"/>
          <w:b/>
          <w:sz w:val="22"/>
          <w:szCs w:val="22"/>
        </w:rPr>
      </w:pPr>
      <w:r w:rsidRPr="007C7C7E">
        <w:rPr>
          <w:rFonts w:ascii="Arial" w:hAnsi="Arial" w:cs="Arial"/>
          <w:b/>
          <w:sz w:val="22"/>
          <w:szCs w:val="22"/>
        </w:rPr>
        <w:t>Zuhaltung und Auflösung des Vertrages</w:t>
      </w:r>
    </w:p>
    <w:p w:rsidR="008022EB" w:rsidRPr="007C7C7E" w:rsidRDefault="008022EB" w:rsidP="008022EB">
      <w:pPr>
        <w:jc w:val="center"/>
        <w:rPr>
          <w:rFonts w:ascii="Arial" w:hAnsi="Arial" w:cs="Arial"/>
          <w:b/>
          <w:sz w:val="22"/>
          <w:szCs w:val="22"/>
        </w:rPr>
      </w:pPr>
    </w:p>
    <w:p w:rsidR="008022EB" w:rsidRDefault="008022EB" w:rsidP="008022EB">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Sollte der Pächter</w:t>
      </w:r>
      <w:r w:rsidR="00381E2B">
        <w:rPr>
          <w:rFonts w:ascii="Arial" w:hAnsi="Arial" w:cs="Arial"/>
          <w:sz w:val="22"/>
          <w:szCs w:val="22"/>
        </w:rPr>
        <w:t>/die Pächterin</w:t>
      </w:r>
      <w:r>
        <w:rPr>
          <w:rFonts w:ascii="Arial" w:hAnsi="Arial" w:cs="Arial"/>
          <w:sz w:val="22"/>
          <w:szCs w:val="22"/>
        </w:rPr>
        <w:t xml:space="preserve"> trotz Aufforderung seinen Verpflichtungen aus di</w:t>
      </w:r>
      <w:r w:rsidR="00D039FE">
        <w:rPr>
          <w:rFonts w:ascii="Arial" w:hAnsi="Arial" w:cs="Arial"/>
          <w:sz w:val="22"/>
          <w:szCs w:val="22"/>
        </w:rPr>
        <w:t>esem Vertrag innerhalb der fest</w:t>
      </w:r>
      <w:r>
        <w:rPr>
          <w:rFonts w:ascii="Arial" w:hAnsi="Arial" w:cs="Arial"/>
          <w:sz w:val="22"/>
          <w:szCs w:val="22"/>
        </w:rPr>
        <w:t xml:space="preserve">gesetzten Frist </w:t>
      </w:r>
      <w:r w:rsidR="00381E2B">
        <w:rPr>
          <w:rFonts w:ascii="Arial" w:hAnsi="Arial" w:cs="Arial"/>
          <w:sz w:val="22"/>
          <w:szCs w:val="22"/>
        </w:rPr>
        <w:t xml:space="preserve">nicht nachkommen, so steht dem Verpächter/der Verpächterin </w:t>
      </w:r>
      <w:r>
        <w:rPr>
          <w:rFonts w:ascii="Arial" w:hAnsi="Arial" w:cs="Arial"/>
          <w:sz w:val="22"/>
          <w:szCs w:val="22"/>
        </w:rPr>
        <w:t>das Recht zu, entweder vorbehaltlich allfälliger Ansprüche auf Schadenersatz gegenüber dem Pächter</w:t>
      </w:r>
      <w:r w:rsidR="00381E2B">
        <w:rPr>
          <w:rFonts w:ascii="Arial" w:hAnsi="Arial" w:cs="Arial"/>
          <w:sz w:val="22"/>
          <w:szCs w:val="22"/>
        </w:rPr>
        <w:t>/der Pächterin</w:t>
      </w:r>
      <w:r>
        <w:rPr>
          <w:rFonts w:ascii="Arial" w:hAnsi="Arial" w:cs="Arial"/>
          <w:sz w:val="22"/>
          <w:szCs w:val="22"/>
        </w:rPr>
        <w:t xml:space="preserve"> den Vertrag als erloschen zu erklären oder aber den Pächter</w:t>
      </w:r>
      <w:r w:rsidR="00381E2B">
        <w:rPr>
          <w:rFonts w:ascii="Arial" w:hAnsi="Arial" w:cs="Arial"/>
          <w:sz w:val="22"/>
          <w:szCs w:val="22"/>
        </w:rPr>
        <w:t>/die Pächterin</w:t>
      </w:r>
      <w:r>
        <w:rPr>
          <w:rFonts w:ascii="Arial" w:hAnsi="Arial" w:cs="Arial"/>
          <w:sz w:val="22"/>
          <w:szCs w:val="22"/>
        </w:rPr>
        <w:t xml:space="preserve"> auf Zuhaltung des Vertrages gerichtlich zu belangen.</w:t>
      </w:r>
      <w:r>
        <w:rPr>
          <w:rFonts w:ascii="Arial" w:hAnsi="Arial" w:cs="Arial"/>
          <w:sz w:val="22"/>
          <w:szCs w:val="22"/>
        </w:rPr>
        <w:tab/>
      </w:r>
      <w:r>
        <w:rPr>
          <w:rFonts w:ascii="Arial" w:hAnsi="Arial" w:cs="Arial"/>
          <w:sz w:val="22"/>
          <w:szCs w:val="22"/>
        </w:rPr>
        <w:br/>
      </w:r>
    </w:p>
    <w:p w:rsidR="008022EB" w:rsidRDefault="008022EB" w:rsidP="008022EB">
      <w:pPr>
        <w:numPr>
          <w:ilvl w:val="0"/>
          <w:numId w:val="6"/>
        </w:numPr>
        <w:tabs>
          <w:tab w:val="clear" w:pos="720"/>
          <w:tab w:val="num" w:pos="360"/>
        </w:tabs>
        <w:ind w:left="360"/>
        <w:jc w:val="both"/>
        <w:rPr>
          <w:rFonts w:ascii="Arial" w:hAnsi="Arial" w:cs="Arial"/>
          <w:sz w:val="22"/>
          <w:szCs w:val="22"/>
        </w:rPr>
      </w:pPr>
      <w:r>
        <w:rPr>
          <w:rFonts w:ascii="Arial" w:hAnsi="Arial" w:cs="Arial"/>
          <w:sz w:val="22"/>
          <w:szCs w:val="22"/>
        </w:rPr>
        <w:t>Im ersteren Fall ist der Verpächter</w:t>
      </w:r>
      <w:r w:rsidR="00381E2B">
        <w:rPr>
          <w:rFonts w:ascii="Arial" w:hAnsi="Arial" w:cs="Arial"/>
          <w:sz w:val="22"/>
          <w:szCs w:val="22"/>
        </w:rPr>
        <w:t>/die Verpächterin</w:t>
      </w:r>
      <w:r>
        <w:rPr>
          <w:rFonts w:ascii="Arial" w:hAnsi="Arial" w:cs="Arial"/>
          <w:sz w:val="22"/>
          <w:szCs w:val="22"/>
        </w:rPr>
        <w:t xml:space="preserve"> berechtigt, die Fischerei selbst auszuüben oder aber anderweitig zu vergeben und sich hierbei unter Inanspruchnahme des Gerichtes am Pächter</w:t>
      </w:r>
      <w:r w:rsidR="00C96109">
        <w:rPr>
          <w:rFonts w:ascii="Arial" w:hAnsi="Arial" w:cs="Arial"/>
          <w:sz w:val="22"/>
          <w:szCs w:val="22"/>
        </w:rPr>
        <w:t>/an der Pächt</w:t>
      </w:r>
      <w:r w:rsidR="00381E2B">
        <w:rPr>
          <w:rFonts w:ascii="Arial" w:hAnsi="Arial" w:cs="Arial"/>
          <w:sz w:val="22"/>
          <w:szCs w:val="22"/>
        </w:rPr>
        <w:t>erin</w:t>
      </w:r>
      <w:r>
        <w:rPr>
          <w:rFonts w:ascii="Arial" w:hAnsi="Arial" w:cs="Arial"/>
          <w:sz w:val="22"/>
          <w:szCs w:val="22"/>
        </w:rPr>
        <w:t xml:space="preserve"> schadlos zu halten. Im Fall der Auflösung des Vertrages wegen Vertragsbruches durch den Pächter</w:t>
      </w:r>
      <w:r w:rsidR="00381E2B">
        <w:rPr>
          <w:rFonts w:ascii="Arial" w:hAnsi="Arial" w:cs="Arial"/>
          <w:sz w:val="22"/>
          <w:szCs w:val="22"/>
        </w:rPr>
        <w:t>/der Pächterin</w:t>
      </w:r>
      <w:r>
        <w:rPr>
          <w:rFonts w:ascii="Arial" w:hAnsi="Arial" w:cs="Arial"/>
          <w:sz w:val="22"/>
          <w:szCs w:val="22"/>
        </w:rPr>
        <w:t xml:space="preserve"> ist der Verpächter</w:t>
      </w:r>
      <w:r w:rsidR="00381E2B">
        <w:rPr>
          <w:rFonts w:ascii="Arial" w:hAnsi="Arial" w:cs="Arial"/>
          <w:sz w:val="22"/>
          <w:szCs w:val="22"/>
        </w:rPr>
        <w:t>/die Verpächterin</w:t>
      </w:r>
      <w:r>
        <w:rPr>
          <w:rFonts w:ascii="Arial" w:hAnsi="Arial" w:cs="Arial"/>
          <w:sz w:val="22"/>
          <w:szCs w:val="22"/>
        </w:rPr>
        <w:t xml:space="preserve"> zum Rückersatz des</w:t>
      </w:r>
      <w:r w:rsidR="00D039FE">
        <w:rPr>
          <w:rFonts w:ascii="Arial" w:hAnsi="Arial" w:cs="Arial"/>
          <w:sz w:val="22"/>
          <w:szCs w:val="22"/>
        </w:rPr>
        <w:t xml:space="preserve"> vorausbezahlten Pachtentgeltes</w:t>
      </w:r>
      <w:r>
        <w:rPr>
          <w:rFonts w:ascii="Arial" w:hAnsi="Arial" w:cs="Arial"/>
          <w:sz w:val="22"/>
          <w:szCs w:val="22"/>
        </w:rPr>
        <w:t xml:space="preserve"> nicht verpflichtet. Dies gilt insbesondere, wenn der Pächter</w:t>
      </w:r>
      <w:r w:rsidR="00381E2B">
        <w:rPr>
          <w:rFonts w:ascii="Arial" w:hAnsi="Arial" w:cs="Arial"/>
          <w:sz w:val="22"/>
          <w:szCs w:val="22"/>
        </w:rPr>
        <w:t>/die Pächterin</w:t>
      </w:r>
      <w:r>
        <w:rPr>
          <w:rFonts w:ascii="Arial" w:hAnsi="Arial" w:cs="Arial"/>
          <w:sz w:val="22"/>
          <w:szCs w:val="22"/>
        </w:rPr>
        <w:t xml:space="preserve"> gegen gesetzliche Bestimmungen oder behördliche Vorschriften betreffend die Ausübung der Fischerei, gegen Schonzeit-Vorschriften oder hinsichtlich der Mindestmaße der Fische verstoßen sollte.</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IX.</w:t>
      </w:r>
    </w:p>
    <w:p w:rsidR="008022EB" w:rsidRDefault="008022EB" w:rsidP="008022EB">
      <w:pPr>
        <w:jc w:val="center"/>
        <w:rPr>
          <w:rFonts w:ascii="Arial" w:hAnsi="Arial" w:cs="Arial"/>
          <w:b/>
          <w:sz w:val="22"/>
          <w:szCs w:val="22"/>
        </w:rPr>
      </w:pPr>
      <w:r w:rsidRPr="007C7C7E">
        <w:rPr>
          <w:rFonts w:ascii="Arial" w:hAnsi="Arial" w:cs="Arial"/>
          <w:b/>
          <w:sz w:val="22"/>
          <w:szCs w:val="22"/>
        </w:rPr>
        <w:t>Unterverpachtung</w:t>
      </w:r>
    </w:p>
    <w:p w:rsidR="008022EB" w:rsidRPr="007C7C7E" w:rsidRDefault="008022EB" w:rsidP="008022EB">
      <w:pPr>
        <w:jc w:val="center"/>
        <w:rPr>
          <w:rFonts w:ascii="Arial" w:hAnsi="Arial" w:cs="Arial"/>
          <w:b/>
          <w:sz w:val="22"/>
          <w:szCs w:val="22"/>
        </w:rPr>
      </w:pPr>
    </w:p>
    <w:p w:rsidR="008022EB" w:rsidRDefault="008022EB" w:rsidP="008022EB">
      <w:pPr>
        <w:jc w:val="both"/>
        <w:rPr>
          <w:rFonts w:ascii="Arial" w:hAnsi="Arial" w:cs="Arial"/>
          <w:sz w:val="22"/>
          <w:szCs w:val="22"/>
        </w:rPr>
      </w:pPr>
      <w:r>
        <w:rPr>
          <w:rFonts w:ascii="Arial" w:hAnsi="Arial" w:cs="Arial"/>
          <w:sz w:val="22"/>
          <w:szCs w:val="22"/>
        </w:rPr>
        <w:t>Die Überlassung des Pachtgegenstandes in Unter(After)pacht ist nicht zulässig.</w:t>
      </w:r>
    </w:p>
    <w:p w:rsidR="008022EB" w:rsidRDefault="008022EB" w:rsidP="008022EB">
      <w:pPr>
        <w:ind w:left="360"/>
        <w:jc w:val="both"/>
        <w:rPr>
          <w:rFonts w:ascii="Arial" w:hAnsi="Arial" w:cs="Arial"/>
          <w:sz w:val="22"/>
          <w:szCs w:val="22"/>
        </w:rPr>
      </w:pPr>
    </w:p>
    <w:p w:rsidR="008022EB" w:rsidRDefault="008022EB" w:rsidP="008022EB">
      <w:pPr>
        <w:ind w:left="360"/>
        <w:rPr>
          <w:rFonts w:ascii="Arial" w:hAnsi="Arial" w:cs="Arial"/>
          <w:b/>
          <w:sz w:val="22"/>
          <w:szCs w:val="22"/>
        </w:rPr>
      </w:pPr>
    </w:p>
    <w:p w:rsidR="008022EB" w:rsidRPr="007C7C7E" w:rsidRDefault="008022EB" w:rsidP="008022EB">
      <w:pPr>
        <w:ind w:left="360"/>
        <w:jc w:val="center"/>
        <w:rPr>
          <w:rFonts w:ascii="Arial" w:hAnsi="Arial" w:cs="Arial"/>
          <w:b/>
          <w:sz w:val="22"/>
          <w:szCs w:val="22"/>
        </w:rPr>
      </w:pPr>
      <w:r w:rsidRPr="007C7C7E">
        <w:rPr>
          <w:rFonts w:ascii="Arial" w:hAnsi="Arial" w:cs="Arial"/>
          <w:b/>
          <w:sz w:val="22"/>
          <w:szCs w:val="22"/>
        </w:rPr>
        <w:t>X.</w:t>
      </w:r>
    </w:p>
    <w:p w:rsidR="008022EB" w:rsidRDefault="008022EB" w:rsidP="008022EB">
      <w:pPr>
        <w:ind w:left="360"/>
        <w:jc w:val="center"/>
        <w:rPr>
          <w:rFonts w:ascii="Arial" w:hAnsi="Arial" w:cs="Arial"/>
          <w:b/>
          <w:sz w:val="22"/>
          <w:szCs w:val="22"/>
        </w:rPr>
      </w:pPr>
      <w:r w:rsidRPr="007C7C7E">
        <w:rPr>
          <w:rFonts w:ascii="Arial" w:hAnsi="Arial" w:cs="Arial"/>
          <w:b/>
          <w:sz w:val="22"/>
          <w:szCs w:val="22"/>
        </w:rPr>
        <w:t>Kosten, Gebühren und Abgaben</w:t>
      </w:r>
    </w:p>
    <w:p w:rsidR="008022EB" w:rsidRPr="007C7C7E" w:rsidRDefault="008022EB" w:rsidP="008022EB">
      <w:pPr>
        <w:ind w:left="360"/>
        <w:jc w:val="center"/>
        <w:rPr>
          <w:rFonts w:ascii="Arial" w:hAnsi="Arial" w:cs="Arial"/>
          <w:b/>
          <w:sz w:val="22"/>
          <w:szCs w:val="22"/>
        </w:rPr>
      </w:pPr>
    </w:p>
    <w:p w:rsidR="008022EB" w:rsidRDefault="008022EB" w:rsidP="00381E2B">
      <w:pPr>
        <w:numPr>
          <w:ilvl w:val="0"/>
          <w:numId w:val="7"/>
        </w:numPr>
        <w:tabs>
          <w:tab w:val="clear" w:pos="720"/>
          <w:tab w:val="num" w:pos="360"/>
        </w:tabs>
        <w:ind w:left="360"/>
        <w:jc w:val="both"/>
        <w:rPr>
          <w:rFonts w:ascii="Arial" w:hAnsi="Arial" w:cs="Arial"/>
          <w:sz w:val="22"/>
          <w:szCs w:val="22"/>
        </w:rPr>
      </w:pPr>
      <w:r>
        <w:rPr>
          <w:rFonts w:ascii="Arial" w:hAnsi="Arial" w:cs="Arial"/>
          <w:sz w:val="22"/>
          <w:szCs w:val="22"/>
        </w:rPr>
        <w:t>Sämtliche aus dem Titel Fischerei auf Grund derzeit bestehender oder künftiger Gesetze und Verordnungen zur Vorschreibung gelangende Steuern und Abgaben, sowie der jährliche Mitgliedsbeitrag, sind vom Pächter</w:t>
      </w:r>
      <w:r w:rsidR="00381E2B">
        <w:rPr>
          <w:rFonts w:ascii="Arial" w:hAnsi="Arial" w:cs="Arial"/>
          <w:sz w:val="22"/>
          <w:szCs w:val="22"/>
        </w:rPr>
        <w:t>/der Pächterin</w:t>
      </w:r>
      <w:r>
        <w:rPr>
          <w:rFonts w:ascii="Arial" w:hAnsi="Arial" w:cs="Arial"/>
          <w:sz w:val="22"/>
          <w:szCs w:val="22"/>
        </w:rPr>
        <w:t xml:space="preserve"> zu tragen. Desgleichen trägt der Pächter</w:t>
      </w:r>
      <w:r w:rsidR="00381E2B">
        <w:rPr>
          <w:rFonts w:ascii="Arial" w:hAnsi="Arial" w:cs="Arial"/>
          <w:sz w:val="22"/>
          <w:szCs w:val="22"/>
        </w:rPr>
        <w:t>/die Pächterin</w:t>
      </w:r>
      <w:r>
        <w:rPr>
          <w:rFonts w:ascii="Arial" w:hAnsi="Arial" w:cs="Arial"/>
          <w:sz w:val="22"/>
          <w:szCs w:val="22"/>
        </w:rPr>
        <w:t xml:space="preserve"> sämtliche Kosten, Gebühren und Abgaben, die mit der Errichtung dieses Vertrages verbunden sind.</w:t>
      </w:r>
      <w:r w:rsidR="00381E2B">
        <w:rPr>
          <w:rFonts w:ascii="Arial" w:hAnsi="Arial" w:cs="Arial"/>
          <w:sz w:val="22"/>
          <w:szCs w:val="22"/>
        </w:rPr>
        <w:t xml:space="preserve"> </w:t>
      </w:r>
    </w:p>
    <w:p w:rsidR="008022EB" w:rsidRDefault="008022EB" w:rsidP="008022EB">
      <w:pPr>
        <w:jc w:val="both"/>
        <w:rPr>
          <w:rFonts w:ascii="Arial" w:hAnsi="Arial" w:cs="Arial"/>
          <w:sz w:val="22"/>
          <w:szCs w:val="22"/>
        </w:rPr>
      </w:pP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XI.</w:t>
      </w: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Verzicht auf Anfechtung des Vertrages</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r>
        <w:rPr>
          <w:rFonts w:ascii="Arial" w:hAnsi="Arial" w:cs="Arial"/>
          <w:sz w:val="22"/>
          <w:szCs w:val="22"/>
        </w:rPr>
        <w:t>Beide Vertragsteile verzichten auf das Recht, diesen Vertrag wegen Verletzung über oder unter die Hälfte des wahren Wertes anzufechten oder aus diesem Grunde Einwändungen gegen die sich aus dem Vertrag ergebenden Forderungen zu erheben (§ 934 ABGB).</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XII.</w:t>
      </w:r>
    </w:p>
    <w:p w:rsidR="008022EB" w:rsidRDefault="008022EB" w:rsidP="008022EB">
      <w:pPr>
        <w:jc w:val="center"/>
        <w:rPr>
          <w:rFonts w:ascii="Arial" w:hAnsi="Arial" w:cs="Arial"/>
          <w:b/>
          <w:sz w:val="22"/>
          <w:szCs w:val="22"/>
        </w:rPr>
      </w:pPr>
      <w:r w:rsidRPr="007C7C7E">
        <w:rPr>
          <w:rFonts w:ascii="Arial" w:hAnsi="Arial" w:cs="Arial"/>
          <w:b/>
          <w:sz w:val="22"/>
          <w:szCs w:val="22"/>
        </w:rPr>
        <w:t>Genehmigung des Pachtvertrages</w:t>
      </w:r>
    </w:p>
    <w:p w:rsidR="008022EB" w:rsidRPr="007C7C7E" w:rsidRDefault="008022EB" w:rsidP="008022EB">
      <w:pPr>
        <w:jc w:val="center"/>
        <w:rPr>
          <w:rFonts w:ascii="Arial" w:hAnsi="Arial" w:cs="Arial"/>
          <w:b/>
          <w:sz w:val="22"/>
          <w:szCs w:val="22"/>
        </w:rPr>
      </w:pPr>
    </w:p>
    <w:p w:rsidR="008022EB" w:rsidRDefault="008022EB" w:rsidP="008022EB">
      <w:pPr>
        <w:jc w:val="both"/>
        <w:rPr>
          <w:rFonts w:ascii="Arial" w:hAnsi="Arial" w:cs="Arial"/>
          <w:sz w:val="22"/>
          <w:szCs w:val="22"/>
        </w:rPr>
      </w:pPr>
      <w:r>
        <w:rPr>
          <w:rFonts w:ascii="Arial" w:hAnsi="Arial" w:cs="Arial"/>
          <w:sz w:val="22"/>
          <w:szCs w:val="22"/>
        </w:rPr>
        <w:t>Dieser Pachtvertrag ist vom Pächter</w:t>
      </w:r>
      <w:r w:rsidR="00381E2B">
        <w:rPr>
          <w:rFonts w:ascii="Arial" w:hAnsi="Arial" w:cs="Arial"/>
          <w:sz w:val="22"/>
          <w:szCs w:val="22"/>
        </w:rPr>
        <w:t>/von der Pächterin</w:t>
      </w:r>
      <w:r>
        <w:rPr>
          <w:rFonts w:ascii="Arial" w:hAnsi="Arial" w:cs="Arial"/>
          <w:sz w:val="22"/>
          <w:szCs w:val="22"/>
        </w:rPr>
        <w:t xml:space="preserve"> innerhalb von 4 Wochen nach dem Abschluss der Behörde vorzulegen. Wird den Vertragsparteien nicht binnen 3 Monaten nach Einlangen des Pachtvertrages bei der Behörde </w:t>
      </w:r>
      <w:r w:rsidR="00381E2B">
        <w:rPr>
          <w:rFonts w:ascii="Arial" w:hAnsi="Arial" w:cs="Arial"/>
          <w:sz w:val="22"/>
          <w:szCs w:val="22"/>
        </w:rPr>
        <w:t>k</w:t>
      </w:r>
      <w:r>
        <w:rPr>
          <w:rFonts w:ascii="Arial" w:hAnsi="Arial" w:cs="Arial"/>
          <w:sz w:val="22"/>
          <w:szCs w:val="22"/>
        </w:rPr>
        <w:t>ein Grund für die beabsichtigte Versagung der Genehmigung mitgeteilt, so gilt die Genehmigung mit dem Ablauf der Frist als erteilt.</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XIII.</w:t>
      </w:r>
    </w:p>
    <w:p w:rsidR="008022EB" w:rsidRPr="007C7C7E" w:rsidRDefault="008022EB" w:rsidP="008022EB">
      <w:pPr>
        <w:jc w:val="center"/>
        <w:rPr>
          <w:rFonts w:ascii="Arial" w:hAnsi="Arial" w:cs="Arial"/>
          <w:b/>
          <w:sz w:val="22"/>
          <w:szCs w:val="22"/>
        </w:rPr>
      </w:pPr>
      <w:r w:rsidRPr="007C7C7E">
        <w:rPr>
          <w:rFonts w:ascii="Arial" w:hAnsi="Arial" w:cs="Arial"/>
          <w:b/>
          <w:sz w:val="22"/>
          <w:szCs w:val="22"/>
        </w:rPr>
        <w:t>Sonstige Vereinbarungen</w:t>
      </w:r>
    </w:p>
    <w:p w:rsidR="008022EB" w:rsidRDefault="008022EB" w:rsidP="008022EB">
      <w:pPr>
        <w:jc w:val="both"/>
        <w:rPr>
          <w:rFonts w:ascii="Arial" w:hAnsi="Arial" w:cs="Arial"/>
          <w:sz w:val="22"/>
          <w:szCs w:val="22"/>
        </w:rPr>
      </w:pPr>
    </w:p>
    <w:p w:rsidR="00D039FE" w:rsidRDefault="008022EB" w:rsidP="008022EB">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Mündliche Vereinbarungen haben keine Gültigkeit.</w:t>
      </w:r>
      <w:r>
        <w:rPr>
          <w:rFonts w:ascii="Arial" w:hAnsi="Arial" w:cs="Arial"/>
          <w:sz w:val="22"/>
          <w:szCs w:val="22"/>
        </w:rPr>
        <w:tab/>
      </w:r>
    </w:p>
    <w:p w:rsidR="00D039FE" w:rsidRDefault="00D039FE" w:rsidP="00D039FE">
      <w:pPr>
        <w:ind w:left="360"/>
        <w:jc w:val="both"/>
        <w:rPr>
          <w:rFonts w:ascii="Arial" w:hAnsi="Arial" w:cs="Arial"/>
          <w:sz w:val="22"/>
          <w:szCs w:val="22"/>
        </w:rPr>
      </w:pPr>
    </w:p>
    <w:p w:rsidR="00D039FE" w:rsidRDefault="00D039FE" w:rsidP="00D039FE">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Die Verwendung von elektrischen Abfischgeräten ist an die Bewilligung des Verpächters/der Verpächterin gebunden.</w:t>
      </w:r>
    </w:p>
    <w:p w:rsidR="00D039FE" w:rsidRDefault="00D039FE" w:rsidP="00D039FE">
      <w:pPr>
        <w:pStyle w:val="Listenabsatz"/>
        <w:rPr>
          <w:rFonts w:ascii="Arial" w:hAnsi="Arial" w:cs="Arial"/>
          <w:sz w:val="22"/>
          <w:szCs w:val="22"/>
        </w:rPr>
      </w:pPr>
    </w:p>
    <w:p w:rsidR="00D039FE" w:rsidRDefault="00D039FE" w:rsidP="00D039FE">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Festgehalten wird, dass der Pächter/die Pächterin keine Parteistellung in wasserrechtlichen Verfahren zukommt. Der Pächter/</w:t>
      </w:r>
      <w:r w:rsidR="00FE30F4">
        <w:rPr>
          <w:rFonts w:ascii="Arial" w:hAnsi="Arial" w:cs="Arial"/>
          <w:sz w:val="22"/>
          <w:szCs w:val="22"/>
        </w:rPr>
        <w:t>d</w:t>
      </w:r>
      <w:r>
        <w:rPr>
          <w:rFonts w:ascii="Arial" w:hAnsi="Arial" w:cs="Arial"/>
          <w:sz w:val="22"/>
          <w:szCs w:val="22"/>
        </w:rPr>
        <w:t>ie Pächterin ist jedoch verpflichtet, das Interesse des Verpächters/der Verpächterin</w:t>
      </w:r>
      <w:r w:rsidR="00FE30F4">
        <w:rPr>
          <w:rFonts w:ascii="Arial" w:hAnsi="Arial" w:cs="Arial"/>
          <w:sz w:val="22"/>
          <w:szCs w:val="22"/>
        </w:rPr>
        <w:t xml:space="preserve"> voll zu wahren und Beeinträchtigungen des Fischereibetriebes sowie Störungen am Besitz des Fischereirechts unverzüglich dem Verpächter/der Verpächterin zu melden.</w:t>
      </w:r>
    </w:p>
    <w:p w:rsidR="00FE30F4" w:rsidRDefault="00FE30F4" w:rsidP="00FE30F4">
      <w:pPr>
        <w:pStyle w:val="Listenabsatz"/>
        <w:rPr>
          <w:rFonts w:ascii="Arial" w:hAnsi="Arial" w:cs="Arial"/>
          <w:sz w:val="22"/>
          <w:szCs w:val="22"/>
        </w:rPr>
      </w:pPr>
    </w:p>
    <w:p w:rsidR="00FE30F4" w:rsidRDefault="00FE30F4" w:rsidP="00D039FE">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 xml:space="preserve">Der Pächter/die Pächterin ist nicht berechtigt, für eine durch Elementarereignisse, Prädatoren oder Seuchen herbeigeführte Verminderung des Fischbestandes eine Reduktion des Pachtentgeltes zu begehren; ebenso hat er/sie keinen Anspruch auf Entschädigungsbeträge, welche dem Verpächter/der Verpächterin als Eigentümer/Eigentümerin des Fischereirechts </w:t>
      </w:r>
      <w:r w:rsidR="00381E2B">
        <w:rPr>
          <w:rFonts w:ascii="Arial" w:hAnsi="Arial" w:cs="Arial"/>
          <w:sz w:val="22"/>
          <w:szCs w:val="22"/>
        </w:rPr>
        <w:t xml:space="preserve">- </w:t>
      </w:r>
      <w:r>
        <w:rPr>
          <w:rFonts w:ascii="Arial" w:hAnsi="Arial" w:cs="Arial"/>
          <w:sz w:val="22"/>
          <w:szCs w:val="22"/>
        </w:rPr>
        <w:t xml:space="preserve">aus welchen Gründen auch immer </w:t>
      </w:r>
      <w:r w:rsidR="00381E2B">
        <w:rPr>
          <w:rFonts w:ascii="Arial" w:hAnsi="Arial" w:cs="Arial"/>
          <w:sz w:val="22"/>
          <w:szCs w:val="22"/>
        </w:rPr>
        <w:t>-</w:t>
      </w:r>
      <w:r>
        <w:rPr>
          <w:rFonts w:ascii="Arial" w:hAnsi="Arial" w:cs="Arial"/>
          <w:sz w:val="22"/>
          <w:szCs w:val="22"/>
        </w:rPr>
        <w:t>zuerkannt werden. Entschädigungsleistungen für akute Schäden am Fischbestand können dem Pächter/der Pächterin allenfalls in Form von Besatzmaterial zufließen.</w:t>
      </w:r>
    </w:p>
    <w:p w:rsidR="00FE30F4" w:rsidRDefault="00FE30F4" w:rsidP="00FE30F4">
      <w:pPr>
        <w:pStyle w:val="Listenabsatz"/>
        <w:rPr>
          <w:rFonts w:ascii="Arial" w:hAnsi="Arial" w:cs="Arial"/>
          <w:sz w:val="22"/>
          <w:szCs w:val="22"/>
        </w:rPr>
      </w:pPr>
    </w:p>
    <w:p w:rsidR="00FE30F4" w:rsidRPr="00D039FE" w:rsidRDefault="00FE30F4" w:rsidP="00D039FE">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Beim Ableben des Pächters/der Pächterin kann der Verpächter/die Verpächterin nach freiem Ermessen das Pachtverhältnis mit den Erben über die ganze noch ausstehende Pachtdauer oder auf einen Teil derselben fortsetzen oder mit dem Sterbetag des Pächters/der Pächterin für aufgelöst erklären.</w:t>
      </w:r>
    </w:p>
    <w:p w:rsidR="008022EB" w:rsidRDefault="008022EB" w:rsidP="00D039FE">
      <w:pPr>
        <w:ind w:left="360"/>
        <w:jc w:val="both"/>
        <w:rPr>
          <w:rFonts w:ascii="Arial" w:hAnsi="Arial" w:cs="Arial"/>
          <w:sz w:val="22"/>
          <w:szCs w:val="22"/>
        </w:rPr>
      </w:pPr>
    </w:p>
    <w:p w:rsidR="008022EB" w:rsidRDefault="008022EB" w:rsidP="008022EB">
      <w:pPr>
        <w:numPr>
          <w:ilvl w:val="0"/>
          <w:numId w:val="8"/>
        </w:numPr>
        <w:tabs>
          <w:tab w:val="clear" w:pos="720"/>
          <w:tab w:val="num" w:pos="360"/>
        </w:tabs>
        <w:ind w:left="360"/>
        <w:jc w:val="both"/>
        <w:rPr>
          <w:rFonts w:ascii="Arial" w:hAnsi="Arial" w:cs="Arial"/>
          <w:sz w:val="22"/>
          <w:szCs w:val="22"/>
        </w:rPr>
      </w:pPr>
      <w:r>
        <w:rPr>
          <w:rFonts w:ascii="Arial" w:hAnsi="Arial" w:cs="Arial"/>
          <w:sz w:val="22"/>
          <w:szCs w:val="22"/>
        </w:rPr>
        <w:t>Zusätzlich vereinbaren die Vertragsteile Folgendes:</w:t>
      </w:r>
      <w:r>
        <w:rPr>
          <w:rFonts w:ascii="Arial" w:hAnsi="Arial" w:cs="Arial"/>
          <w:sz w:val="22"/>
          <w:szCs w:val="22"/>
        </w:rPr>
        <w:tab/>
      </w:r>
      <w:r>
        <w:rPr>
          <w:rFonts w:ascii="Arial" w:hAnsi="Arial" w:cs="Arial"/>
          <w:sz w:val="22"/>
          <w:szCs w:val="22"/>
        </w:rPr>
        <w:br/>
      </w:r>
    </w:p>
    <w:p w:rsidR="008022EB" w:rsidRDefault="008022EB" w:rsidP="008022EB">
      <w:pPr>
        <w:tabs>
          <w:tab w:val="num" w:pos="360"/>
        </w:tabs>
        <w:ind w:left="360" w:hanging="360"/>
        <w:jc w:val="both"/>
        <w:rPr>
          <w:rFonts w:ascii="Arial" w:hAnsi="Arial" w:cs="Arial"/>
          <w:sz w:val="22"/>
          <w:szCs w:val="22"/>
        </w:rPr>
      </w:pPr>
      <w:r>
        <w:rPr>
          <w:rFonts w:ascii="Arial" w:hAnsi="Arial" w:cs="Arial"/>
          <w:sz w:val="22"/>
          <w:szCs w:val="22"/>
        </w:rPr>
        <w:t>……………………………………………………………………………………………………………</w:t>
      </w:r>
    </w:p>
    <w:p w:rsidR="008022EB" w:rsidRDefault="008022EB" w:rsidP="008022EB">
      <w:pPr>
        <w:tabs>
          <w:tab w:val="num" w:pos="0"/>
        </w:tabs>
        <w:jc w:val="both"/>
        <w:rPr>
          <w:rFonts w:ascii="Arial" w:hAnsi="Arial" w:cs="Arial"/>
          <w:sz w:val="22"/>
          <w:szCs w:val="22"/>
        </w:rPr>
      </w:pPr>
      <w:r>
        <w:rPr>
          <w:rFonts w:ascii="Arial" w:hAnsi="Arial" w:cs="Arial"/>
          <w:sz w:val="22"/>
          <w:szCs w:val="22"/>
        </w:rPr>
        <w:br/>
        <w:t>……………………………………………………………………………………………………………</w:t>
      </w:r>
    </w:p>
    <w:p w:rsidR="008022EB" w:rsidRDefault="008022EB" w:rsidP="008022EB">
      <w:pPr>
        <w:tabs>
          <w:tab w:val="num" w:pos="0"/>
        </w:tabs>
        <w:jc w:val="both"/>
        <w:rPr>
          <w:rFonts w:ascii="Arial" w:hAnsi="Arial" w:cs="Arial"/>
          <w:sz w:val="22"/>
          <w:szCs w:val="22"/>
        </w:rPr>
      </w:pPr>
      <w:r>
        <w:rPr>
          <w:rFonts w:ascii="Arial" w:hAnsi="Arial" w:cs="Arial"/>
          <w:sz w:val="22"/>
          <w:szCs w:val="22"/>
        </w:rPr>
        <w:br/>
        <w:t>……………………………………………………………………………………………………………</w:t>
      </w:r>
    </w:p>
    <w:p w:rsidR="008022EB" w:rsidRPr="007E39A4" w:rsidRDefault="008022EB" w:rsidP="008022EB">
      <w:pPr>
        <w:tabs>
          <w:tab w:val="num" w:pos="0"/>
        </w:tabs>
        <w:jc w:val="both"/>
        <w:rPr>
          <w:rFonts w:ascii="Arial" w:hAnsi="Arial" w:cs="Arial"/>
          <w:sz w:val="20"/>
          <w:szCs w:val="22"/>
        </w:rPr>
      </w:pPr>
      <w:r w:rsidRPr="007E39A4">
        <w:rPr>
          <w:rFonts w:ascii="Arial" w:hAnsi="Arial" w:cs="Arial"/>
          <w:sz w:val="20"/>
          <w:szCs w:val="22"/>
        </w:rPr>
        <w:t>(</w:t>
      </w:r>
      <w:r w:rsidR="00A2423A" w:rsidRPr="007E39A4">
        <w:rPr>
          <w:rFonts w:ascii="Arial" w:hAnsi="Arial" w:cs="Arial"/>
          <w:sz w:val="20"/>
          <w:szCs w:val="22"/>
        </w:rPr>
        <w:t>z</w:t>
      </w:r>
      <w:r w:rsidR="00A2423A">
        <w:rPr>
          <w:rFonts w:ascii="Arial" w:hAnsi="Arial" w:cs="Arial"/>
          <w:sz w:val="20"/>
          <w:szCs w:val="22"/>
        </w:rPr>
        <w:t xml:space="preserve">. </w:t>
      </w:r>
      <w:r w:rsidR="00A2423A" w:rsidRPr="007E39A4">
        <w:rPr>
          <w:rFonts w:ascii="Arial" w:hAnsi="Arial" w:cs="Arial"/>
          <w:sz w:val="20"/>
          <w:szCs w:val="22"/>
        </w:rPr>
        <w:t>B</w:t>
      </w:r>
      <w:r w:rsidR="00A2423A">
        <w:rPr>
          <w:rFonts w:ascii="Arial" w:hAnsi="Arial" w:cs="Arial"/>
          <w:sz w:val="20"/>
          <w:szCs w:val="22"/>
        </w:rPr>
        <w:t xml:space="preserve"> </w:t>
      </w:r>
      <w:r w:rsidRPr="007E39A4">
        <w:rPr>
          <w:rFonts w:ascii="Arial" w:hAnsi="Arial" w:cs="Arial"/>
          <w:sz w:val="20"/>
          <w:szCs w:val="22"/>
        </w:rPr>
        <w:t xml:space="preserve"> Mitverpachtung von Grundstücken, Gebäuden und Objekten; Anlage von Bootsstegen zur Ausübung der Fischerei; Verwendung von Wasserfahrzeugen; Sicherstellung der Vertragsverbindlichkeiten durch eine Kaution; usw.)</w:t>
      </w:r>
    </w:p>
    <w:p w:rsidR="00624F2C" w:rsidRDefault="00624F2C" w:rsidP="008022EB">
      <w:pPr>
        <w:tabs>
          <w:tab w:val="num" w:pos="0"/>
        </w:tabs>
        <w:jc w:val="both"/>
        <w:rPr>
          <w:rFonts w:ascii="Arial" w:hAnsi="Arial" w:cs="Arial"/>
          <w:sz w:val="22"/>
          <w:szCs w:val="22"/>
        </w:rPr>
      </w:pPr>
    </w:p>
    <w:p w:rsidR="007E39A4" w:rsidRDefault="007E39A4" w:rsidP="008022EB">
      <w:pPr>
        <w:tabs>
          <w:tab w:val="num" w:pos="0"/>
        </w:tabs>
        <w:jc w:val="both"/>
        <w:rPr>
          <w:rFonts w:ascii="Arial" w:hAnsi="Arial" w:cs="Arial"/>
          <w:sz w:val="22"/>
          <w:szCs w:val="22"/>
        </w:rPr>
      </w:pPr>
    </w:p>
    <w:p w:rsidR="00624F2C" w:rsidRPr="007C7C7E" w:rsidRDefault="00624F2C" w:rsidP="00624F2C">
      <w:pPr>
        <w:jc w:val="center"/>
        <w:rPr>
          <w:rFonts w:ascii="Arial" w:hAnsi="Arial" w:cs="Arial"/>
          <w:b/>
          <w:sz w:val="22"/>
          <w:szCs w:val="22"/>
        </w:rPr>
      </w:pPr>
      <w:r>
        <w:rPr>
          <w:rFonts w:ascii="Arial" w:hAnsi="Arial" w:cs="Arial"/>
          <w:b/>
          <w:sz w:val="22"/>
          <w:szCs w:val="22"/>
        </w:rPr>
        <w:t>XIV.</w:t>
      </w:r>
    </w:p>
    <w:p w:rsidR="00624F2C" w:rsidRDefault="00624F2C" w:rsidP="00624F2C">
      <w:pPr>
        <w:jc w:val="center"/>
        <w:rPr>
          <w:rFonts w:ascii="Arial" w:hAnsi="Arial" w:cs="Arial"/>
          <w:b/>
          <w:sz w:val="22"/>
          <w:szCs w:val="22"/>
        </w:rPr>
      </w:pPr>
      <w:r>
        <w:rPr>
          <w:rFonts w:ascii="Arial" w:hAnsi="Arial" w:cs="Arial"/>
          <w:b/>
          <w:sz w:val="22"/>
          <w:szCs w:val="22"/>
        </w:rPr>
        <w:t xml:space="preserve">Hinweis </w:t>
      </w:r>
    </w:p>
    <w:p w:rsidR="00624F2C" w:rsidRPr="007C7C7E" w:rsidRDefault="00624F2C" w:rsidP="00624F2C">
      <w:pPr>
        <w:jc w:val="center"/>
        <w:rPr>
          <w:rFonts w:ascii="Arial" w:hAnsi="Arial" w:cs="Arial"/>
          <w:b/>
          <w:sz w:val="22"/>
          <w:szCs w:val="22"/>
        </w:rPr>
      </w:pPr>
    </w:p>
    <w:p w:rsidR="00624F2C" w:rsidRDefault="00624F2C" w:rsidP="008022EB">
      <w:pPr>
        <w:tabs>
          <w:tab w:val="num" w:pos="0"/>
        </w:tabs>
        <w:jc w:val="both"/>
        <w:rPr>
          <w:rFonts w:ascii="Arial" w:hAnsi="Arial" w:cs="Arial"/>
          <w:sz w:val="22"/>
          <w:szCs w:val="22"/>
        </w:rPr>
      </w:pPr>
      <w:r>
        <w:rPr>
          <w:rFonts w:ascii="Arial" w:hAnsi="Arial" w:cs="Arial"/>
          <w:sz w:val="22"/>
          <w:szCs w:val="22"/>
        </w:rPr>
        <w:t xml:space="preserve">Im </w:t>
      </w:r>
      <w:r w:rsidR="007E39A4">
        <w:rPr>
          <w:rFonts w:ascii="Arial" w:hAnsi="Arial" w:cs="Arial"/>
          <w:sz w:val="22"/>
          <w:szCs w:val="22"/>
        </w:rPr>
        <w:t>Ü</w:t>
      </w:r>
      <w:r>
        <w:rPr>
          <w:rFonts w:ascii="Arial" w:hAnsi="Arial" w:cs="Arial"/>
          <w:sz w:val="22"/>
          <w:szCs w:val="22"/>
        </w:rPr>
        <w:t xml:space="preserve">brigen wird auf die geltenden Bestimmungen des Oö. Fischereigesetzes vom 19. 5. 1983, LGBl. Nr. </w:t>
      </w:r>
      <w:r w:rsidR="007E39A4">
        <w:rPr>
          <w:rFonts w:ascii="Arial" w:hAnsi="Arial" w:cs="Arial"/>
          <w:sz w:val="22"/>
          <w:szCs w:val="22"/>
        </w:rPr>
        <w:t>6</w:t>
      </w:r>
      <w:r>
        <w:rPr>
          <w:rFonts w:ascii="Arial" w:hAnsi="Arial" w:cs="Arial"/>
          <w:sz w:val="22"/>
          <w:szCs w:val="22"/>
        </w:rPr>
        <w:t>0/1983</w:t>
      </w:r>
      <w:r w:rsidR="007E39A4">
        <w:rPr>
          <w:rFonts w:ascii="Arial" w:hAnsi="Arial" w:cs="Arial"/>
          <w:sz w:val="22"/>
          <w:szCs w:val="22"/>
        </w:rPr>
        <w:t>,</w:t>
      </w:r>
      <w:r>
        <w:rPr>
          <w:rFonts w:ascii="Arial" w:hAnsi="Arial" w:cs="Arial"/>
          <w:sz w:val="22"/>
          <w:szCs w:val="22"/>
        </w:rPr>
        <w:t xml:space="preserve"> i. d. g. F. verwiesen.</w:t>
      </w:r>
    </w:p>
    <w:p w:rsidR="008022EB" w:rsidRDefault="008022EB" w:rsidP="008022EB">
      <w:pPr>
        <w:ind w:left="360"/>
        <w:jc w:val="both"/>
        <w:rPr>
          <w:rFonts w:ascii="Arial" w:hAnsi="Arial" w:cs="Arial"/>
          <w:sz w:val="22"/>
          <w:szCs w:val="22"/>
        </w:rPr>
      </w:pPr>
    </w:p>
    <w:p w:rsidR="008022EB" w:rsidRDefault="008022EB" w:rsidP="008022EB">
      <w:pPr>
        <w:ind w:left="360"/>
        <w:jc w:val="both"/>
        <w:rPr>
          <w:rFonts w:ascii="Arial" w:hAnsi="Arial" w:cs="Arial"/>
          <w:sz w:val="22"/>
          <w:szCs w:val="22"/>
        </w:rPr>
      </w:pPr>
    </w:p>
    <w:p w:rsidR="008022EB" w:rsidRPr="007C7C7E" w:rsidRDefault="008022EB" w:rsidP="008022EB">
      <w:pPr>
        <w:ind w:left="357"/>
        <w:jc w:val="center"/>
        <w:rPr>
          <w:rFonts w:ascii="Arial" w:hAnsi="Arial" w:cs="Arial"/>
          <w:b/>
          <w:sz w:val="22"/>
          <w:szCs w:val="22"/>
        </w:rPr>
      </w:pPr>
      <w:r w:rsidRPr="007C7C7E">
        <w:rPr>
          <w:rFonts w:ascii="Arial" w:hAnsi="Arial" w:cs="Arial"/>
          <w:b/>
          <w:sz w:val="22"/>
          <w:szCs w:val="22"/>
        </w:rPr>
        <w:t>XV.</w:t>
      </w:r>
    </w:p>
    <w:p w:rsidR="008022EB" w:rsidRPr="007C7C7E" w:rsidRDefault="008022EB" w:rsidP="008022EB">
      <w:pPr>
        <w:ind w:left="357"/>
        <w:jc w:val="center"/>
        <w:rPr>
          <w:rFonts w:ascii="Arial" w:hAnsi="Arial" w:cs="Arial"/>
          <w:b/>
          <w:sz w:val="22"/>
          <w:szCs w:val="22"/>
        </w:rPr>
      </w:pPr>
      <w:r w:rsidRPr="007C7C7E">
        <w:rPr>
          <w:rFonts w:ascii="Arial" w:hAnsi="Arial" w:cs="Arial"/>
          <w:b/>
          <w:sz w:val="22"/>
          <w:szCs w:val="22"/>
        </w:rPr>
        <w:t>Vertragsausfertigung</w:t>
      </w:r>
    </w:p>
    <w:p w:rsidR="008022EB" w:rsidRDefault="008022EB" w:rsidP="008022EB">
      <w:pPr>
        <w:ind w:left="357"/>
        <w:jc w:val="both"/>
        <w:rPr>
          <w:rFonts w:ascii="Arial" w:hAnsi="Arial" w:cs="Arial"/>
          <w:sz w:val="22"/>
          <w:szCs w:val="22"/>
        </w:rPr>
      </w:pPr>
    </w:p>
    <w:p w:rsidR="008022EB" w:rsidRDefault="008022EB" w:rsidP="008022EB">
      <w:pPr>
        <w:jc w:val="both"/>
        <w:rPr>
          <w:rFonts w:ascii="Arial" w:hAnsi="Arial" w:cs="Arial"/>
          <w:sz w:val="22"/>
          <w:szCs w:val="22"/>
        </w:rPr>
      </w:pPr>
      <w:r>
        <w:rPr>
          <w:rFonts w:ascii="Arial" w:hAnsi="Arial" w:cs="Arial"/>
          <w:sz w:val="22"/>
          <w:szCs w:val="22"/>
        </w:rPr>
        <w:t>Dieser Vertrag wird in zwei Gleichschriften errichtet, von den</w:t>
      </w:r>
      <w:r w:rsidR="00C96109">
        <w:rPr>
          <w:rFonts w:ascii="Arial" w:hAnsi="Arial" w:cs="Arial"/>
          <w:sz w:val="22"/>
          <w:szCs w:val="22"/>
        </w:rPr>
        <w:t xml:space="preserve">en die erste für den Verpächter/der Verpächterin </w:t>
      </w:r>
      <w:r>
        <w:rPr>
          <w:rFonts w:ascii="Arial" w:hAnsi="Arial" w:cs="Arial"/>
          <w:sz w:val="22"/>
          <w:szCs w:val="22"/>
        </w:rPr>
        <w:t xml:space="preserve">und die zweite für den </w:t>
      </w:r>
      <w:r w:rsidR="00C96109">
        <w:rPr>
          <w:rFonts w:ascii="Arial" w:hAnsi="Arial" w:cs="Arial"/>
          <w:sz w:val="22"/>
          <w:szCs w:val="22"/>
        </w:rPr>
        <w:t>Pächter/die Pächterin</w:t>
      </w:r>
      <w:r>
        <w:rPr>
          <w:rFonts w:ascii="Arial" w:hAnsi="Arial" w:cs="Arial"/>
          <w:sz w:val="22"/>
          <w:szCs w:val="22"/>
        </w:rPr>
        <w:t xml:space="preserve"> bestimmt ist.</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r>
        <w:rPr>
          <w:rFonts w:ascii="Arial" w:hAnsi="Arial" w:cs="Arial"/>
          <w:sz w:val="22"/>
          <w:szCs w:val="22"/>
        </w:rPr>
        <w:t>………………………………, am ……………………………………</w:t>
      </w:r>
    </w:p>
    <w:p w:rsidR="008022EB" w:rsidRPr="007E39A4" w:rsidRDefault="007E39A4" w:rsidP="007E39A4">
      <w:pPr>
        <w:tabs>
          <w:tab w:val="left" w:pos="4860"/>
        </w:tabs>
        <w:jc w:val="both"/>
        <w:rPr>
          <w:rFonts w:ascii="Arial" w:hAnsi="Arial" w:cs="Arial"/>
          <w:sz w:val="18"/>
          <w:szCs w:val="22"/>
        </w:rPr>
      </w:pPr>
      <w:r>
        <w:rPr>
          <w:rFonts w:ascii="Arial" w:hAnsi="Arial" w:cs="Arial"/>
          <w:sz w:val="18"/>
          <w:szCs w:val="22"/>
        </w:rPr>
        <w:t xml:space="preserve">(Ort)                                                         </w:t>
      </w:r>
      <w:r w:rsidRPr="007E39A4">
        <w:rPr>
          <w:rFonts w:ascii="Arial" w:hAnsi="Arial" w:cs="Arial"/>
          <w:sz w:val="18"/>
          <w:szCs w:val="22"/>
        </w:rPr>
        <w:t>(Datum)</w:t>
      </w: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p>
    <w:p w:rsidR="008022EB" w:rsidRDefault="008022EB" w:rsidP="008022EB">
      <w:pPr>
        <w:jc w:val="both"/>
        <w:rPr>
          <w:rFonts w:ascii="Arial" w:hAnsi="Arial" w:cs="Arial"/>
          <w:sz w:val="22"/>
          <w:szCs w:val="22"/>
        </w:rPr>
      </w:pPr>
      <w:r>
        <w:rPr>
          <w:rFonts w:ascii="Arial" w:hAnsi="Arial" w:cs="Arial"/>
          <w:sz w:val="22"/>
          <w:szCs w:val="22"/>
        </w:rPr>
        <w:t>………………………………………………</w:t>
      </w:r>
      <w:r>
        <w:rPr>
          <w:rFonts w:ascii="Arial" w:hAnsi="Arial" w:cs="Arial"/>
          <w:sz w:val="22"/>
          <w:szCs w:val="22"/>
        </w:rPr>
        <w:tab/>
        <w:t>………………………………………………</w:t>
      </w:r>
    </w:p>
    <w:p w:rsidR="008022EB" w:rsidRPr="007E39A4" w:rsidRDefault="007E39A4" w:rsidP="008022EB">
      <w:pPr>
        <w:tabs>
          <w:tab w:val="left" w:pos="4860"/>
        </w:tabs>
        <w:jc w:val="both"/>
        <w:rPr>
          <w:rFonts w:ascii="Arial" w:hAnsi="Arial" w:cs="Arial"/>
          <w:sz w:val="18"/>
          <w:szCs w:val="22"/>
        </w:rPr>
      </w:pPr>
      <w:r>
        <w:rPr>
          <w:rFonts w:ascii="Arial" w:hAnsi="Arial" w:cs="Arial"/>
          <w:sz w:val="18"/>
          <w:szCs w:val="22"/>
        </w:rPr>
        <w:t>(</w:t>
      </w:r>
      <w:r w:rsidR="008022EB" w:rsidRPr="007E39A4">
        <w:rPr>
          <w:rFonts w:ascii="Arial" w:hAnsi="Arial" w:cs="Arial"/>
          <w:sz w:val="18"/>
          <w:szCs w:val="22"/>
        </w:rPr>
        <w:t>Unterschrift des Verpächters</w:t>
      </w:r>
      <w:r w:rsidRPr="007E39A4">
        <w:rPr>
          <w:rFonts w:ascii="Arial" w:hAnsi="Arial" w:cs="Arial"/>
          <w:sz w:val="18"/>
          <w:szCs w:val="22"/>
        </w:rPr>
        <w:t>/der Verpächterin</w:t>
      </w:r>
      <w:r>
        <w:rPr>
          <w:rFonts w:ascii="Arial" w:hAnsi="Arial" w:cs="Arial"/>
          <w:sz w:val="18"/>
          <w:szCs w:val="22"/>
        </w:rPr>
        <w:t>)                (</w:t>
      </w:r>
      <w:r w:rsidR="008022EB" w:rsidRPr="007E39A4">
        <w:rPr>
          <w:rFonts w:ascii="Arial" w:hAnsi="Arial" w:cs="Arial"/>
          <w:sz w:val="18"/>
          <w:szCs w:val="22"/>
        </w:rPr>
        <w:t>Unterschrift des Pächters</w:t>
      </w:r>
      <w:r w:rsidRPr="007E39A4">
        <w:rPr>
          <w:rFonts w:ascii="Arial" w:hAnsi="Arial" w:cs="Arial"/>
          <w:sz w:val="18"/>
          <w:szCs w:val="22"/>
        </w:rPr>
        <w:t>/der Pächterin</w:t>
      </w:r>
      <w:r>
        <w:rPr>
          <w:rFonts w:ascii="Arial" w:hAnsi="Arial" w:cs="Arial"/>
          <w:sz w:val="18"/>
          <w:szCs w:val="22"/>
        </w:rPr>
        <w:t>)</w:t>
      </w:r>
    </w:p>
    <w:p w:rsidR="00422F89" w:rsidRDefault="00422F89"/>
    <w:p w:rsidR="00C124E1" w:rsidRDefault="00C124E1"/>
    <w:p w:rsidR="00C124E1" w:rsidRDefault="00C124E1"/>
    <w:p w:rsidR="00C124E1" w:rsidRPr="00C124E1" w:rsidRDefault="00C124E1" w:rsidP="00C124E1">
      <w:pPr>
        <w:tabs>
          <w:tab w:val="left" w:pos="4860"/>
        </w:tabs>
        <w:jc w:val="both"/>
        <w:rPr>
          <w:rFonts w:ascii="Arial" w:hAnsi="Arial" w:cs="Arial"/>
          <w:sz w:val="18"/>
          <w:szCs w:val="22"/>
        </w:rPr>
      </w:pPr>
      <w:r w:rsidRPr="00C124E1">
        <w:rPr>
          <w:rFonts w:ascii="Arial" w:hAnsi="Arial" w:cs="Arial"/>
          <w:sz w:val="18"/>
          <w:szCs w:val="22"/>
        </w:rPr>
        <w:t xml:space="preserve">Erstellt vom </w:t>
      </w:r>
      <w:proofErr w:type="spellStart"/>
      <w:r w:rsidRPr="00C124E1">
        <w:rPr>
          <w:rFonts w:ascii="Arial" w:hAnsi="Arial" w:cs="Arial"/>
          <w:sz w:val="18"/>
          <w:szCs w:val="22"/>
        </w:rPr>
        <w:t>Oö</w:t>
      </w:r>
      <w:proofErr w:type="spellEnd"/>
      <w:r w:rsidRPr="00C124E1">
        <w:rPr>
          <w:rFonts w:ascii="Arial" w:hAnsi="Arial" w:cs="Arial"/>
          <w:sz w:val="18"/>
          <w:szCs w:val="22"/>
        </w:rPr>
        <w:t>. Landesfischereiverband</w:t>
      </w:r>
    </w:p>
    <w:p w:rsidR="00C124E1" w:rsidRPr="00C124E1" w:rsidRDefault="00C124E1" w:rsidP="00C124E1">
      <w:pPr>
        <w:tabs>
          <w:tab w:val="left" w:pos="4860"/>
        </w:tabs>
        <w:jc w:val="both"/>
        <w:rPr>
          <w:rFonts w:ascii="Arial" w:hAnsi="Arial" w:cs="Arial"/>
          <w:sz w:val="18"/>
          <w:szCs w:val="22"/>
        </w:rPr>
      </w:pPr>
      <w:r>
        <w:rPr>
          <w:rFonts w:ascii="Arial" w:hAnsi="Arial" w:cs="Arial"/>
          <w:sz w:val="18"/>
          <w:szCs w:val="22"/>
        </w:rPr>
        <w:t xml:space="preserve">im </w:t>
      </w:r>
      <w:r w:rsidRPr="00C124E1">
        <w:rPr>
          <w:rFonts w:ascii="Arial" w:hAnsi="Arial" w:cs="Arial"/>
          <w:sz w:val="18"/>
          <w:szCs w:val="22"/>
        </w:rPr>
        <w:t xml:space="preserve">Dezember 2013 </w:t>
      </w:r>
    </w:p>
    <w:sectPr w:rsidR="00C124E1" w:rsidRPr="00C124E1" w:rsidSect="00B41032">
      <w:pgSz w:w="11906" w:h="16838"/>
      <w:pgMar w:top="1417"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0A7F"/>
    <w:multiLevelType w:val="hybridMultilevel"/>
    <w:tmpl w:val="8964479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85B59E2"/>
    <w:multiLevelType w:val="hybridMultilevel"/>
    <w:tmpl w:val="0CF0BB0C"/>
    <w:lvl w:ilvl="0" w:tplc="0407000F">
      <w:start w:val="1"/>
      <w:numFmt w:val="decimal"/>
      <w:lvlText w:val="%1."/>
      <w:lvlJc w:val="left"/>
      <w:pPr>
        <w:tabs>
          <w:tab w:val="num" w:pos="732"/>
        </w:tabs>
        <w:ind w:left="732" w:hanging="360"/>
      </w:pPr>
      <w:rPr>
        <w:rFonts w:hint="default"/>
      </w:rPr>
    </w:lvl>
    <w:lvl w:ilvl="1" w:tplc="04070019" w:tentative="1">
      <w:start w:val="1"/>
      <w:numFmt w:val="lowerLetter"/>
      <w:lvlText w:val="%2."/>
      <w:lvlJc w:val="left"/>
      <w:pPr>
        <w:tabs>
          <w:tab w:val="num" w:pos="1452"/>
        </w:tabs>
        <w:ind w:left="1452" w:hanging="360"/>
      </w:pPr>
    </w:lvl>
    <w:lvl w:ilvl="2" w:tplc="0407001B" w:tentative="1">
      <w:start w:val="1"/>
      <w:numFmt w:val="lowerRoman"/>
      <w:lvlText w:val="%3."/>
      <w:lvlJc w:val="right"/>
      <w:pPr>
        <w:tabs>
          <w:tab w:val="num" w:pos="2172"/>
        </w:tabs>
        <w:ind w:left="2172" w:hanging="180"/>
      </w:pPr>
    </w:lvl>
    <w:lvl w:ilvl="3" w:tplc="0407000F" w:tentative="1">
      <w:start w:val="1"/>
      <w:numFmt w:val="decimal"/>
      <w:lvlText w:val="%4."/>
      <w:lvlJc w:val="left"/>
      <w:pPr>
        <w:tabs>
          <w:tab w:val="num" w:pos="2892"/>
        </w:tabs>
        <w:ind w:left="2892" w:hanging="360"/>
      </w:pPr>
    </w:lvl>
    <w:lvl w:ilvl="4" w:tplc="04070019" w:tentative="1">
      <w:start w:val="1"/>
      <w:numFmt w:val="lowerLetter"/>
      <w:lvlText w:val="%5."/>
      <w:lvlJc w:val="left"/>
      <w:pPr>
        <w:tabs>
          <w:tab w:val="num" w:pos="3612"/>
        </w:tabs>
        <w:ind w:left="3612" w:hanging="360"/>
      </w:pPr>
    </w:lvl>
    <w:lvl w:ilvl="5" w:tplc="0407001B" w:tentative="1">
      <w:start w:val="1"/>
      <w:numFmt w:val="lowerRoman"/>
      <w:lvlText w:val="%6."/>
      <w:lvlJc w:val="right"/>
      <w:pPr>
        <w:tabs>
          <w:tab w:val="num" w:pos="4332"/>
        </w:tabs>
        <w:ind w:left="4332" w:hanging="180"/>
      </w:pPr>
    </w:lvl>
    <w:lvl w:ilvl="6" w:tplc="0407000F" w:tentative="1">
      <w:start w:val="1"/>
      <w:numFmt w:val="decimal"/>
      <w:lvlText w:val="%7."/>
      <w:lvlJc w:val="left"/>
      <w:pPr>
        <w:tabs>
          <w:tab w:val="num" w:pos="5052"/>
        </w:tabs>
        <w:ind w:left="5052" w:hanging="360"/>
      </w:pPr>
    </w:lvl>
    <w:lvl w:ilvl="7" w:tplc="04070019" w:tentative="1">
      <w:start w:val="1"/>
      <w:numFmt w:val="lowerLetter"/>
      <w:lvlText w:val="%8."/>
      <w:lvlJc w:val="left"/>
      <w:pPr>
        <w:tabs>
          <w:tab w:val="num" w:pos="5772"/>
        </w:tabs>
        <w:ind w:left="5772" w:hanging="360"/>
      </w:pPr>
    </w:lvl>
    <w:lvl w:ilvl="8" w:tplc="0407001B" w:tentative="1">
      <w:start w:val="1"/>
      <w:numFmt w:val="lowerRoman"/>
      <w:lvlText w:val="%9."/>
      <w:lvlJc w:val="right"/>
      <w:pPr>
        <w:tabs>
          <w:tab w:val="num" w:pos="6492"/>
        </w:tabs>
        <w:ind w:left="6492" w:hanging="180"/>
      </w:pPr>
    </w:lvl>
  </w:abstractNum>
  <w:abstractNum w:abstractNumId="2">
    <w:nsid w:val="2EBD56DD"/>
    <w:multiLevelType w:val="hybridMultilevel"/>
    <w:tmpl w:val="09C88A0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0B802F0"/>
    <w:multiLevelType w:val="hybridMultilevel"/>
    <w:tmpl w:val="FE6888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39A2667"/>
    <w:multiLevelType w:val="hybridMultilevel"/>
    <w:tmpl w:val="D950716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4FEF44BA"/>
    <w:multiLevelType w:val="hybridMultilevel"/>
    <w:tmpl w:val="D8E8D12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E1C76E3"/>
    <w:multiLevelType w:val="hybridMultilevel"/>
    <w:tmpl w:val="6CD8F8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BA119F2"/>
    <w:multiLevelType w:val="hybridMultilevel"/>
    <w:tmpl w:val="48E8647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0"/>
  </w:num>
  <w:num w:numId="6">
    <w:abstractNumId w:val="7"/>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022EB"/>
    <w:rsid w:val="00170DFB"/>
    <w:rsid w:val="001B228A"/>
    <w:rsid w:val="00381E2B"/>
    <w:rsid w:val="004112B6"/>
    <w:rsid w:val="00422F89"/>
    <w:rsid w:val="00464E91"/>
    <w:rsid w:val="0055608F"/>
    <w:rsid w:val="005F789B"/>
    <w:rsid w:val="00624F2C"/>
    <w:rsid w:val="0071345C"/>
    <w:rsid w:val="007E39A4"/>
    <w:rsid w:val="008022EB"/>
    <w:rsid w:val="00A2423A"/>
    <w:rsid w:val="00A91112"/>
    <w:rsid w:val="00B41032"/>
    <w:rsid w:val="00C124E1"/>
    <w:rsid w:val="00C52998"/>
    <w:rsid w:val="00C83C45"/>
    <w:rsid w:val="00C96109"/>
    <w:rsid w:val="00D039FE"/>
    <w:rsid w:val="00FE30F4"/>
    <w:rsid w:val="00FE319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22EB"/>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qFormat/>
    <w:rsid w:val="00C52998"/>
    <w:rPr>
      <w:i/>
      <w:iCs/>
    </w:rPr>
  </w:style>
  <w:style w:type="paragraph" w:styleId="Listenabsatz">
    <w:name w:val="List Paragraph"/>
    <w:basedOn w:val="Standard"/>
    <w:uiPriority w:val="34"/>
    <w:qFormat/>
    <w:rsid w:val="00D039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D336-F495-4C02-AA50-F1DDB8AC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Pilgerstorfer Siegfried</dc:creator>
  <cp:lastModifiedBy>Pilgerstorfer Siegfried</cp:lastModifiedBy>
  <cp:revision>9</cp:revision>
  <dcterms:created xsi:type="dcterms:W3CDTF">2013-12-03T16:38:00Z</dcterms:created>
  <dcterms:modified xsi:type="dcterms:W3CDTF">2013-12-04T12:10:00Z</dcterms:modified>
</cp:coreProperties>
</file>