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5B3B" w14:textId="77777777" w:rsidR="009538E9" w:rsidRPr="009538E9" w:rsidRDefault="009538E9" w:rsidP="009538E9">
      <w:pPr>
        <w:contextualSpacing/>
        <w:mirrorIndents/>
        <w:rPr>
          <w:rFonts w:ascii="Arial" w:hAnsi="Arial" w:cs="Arial"/>
        </w:rPr>
      </w:pPr>
      <w:r w:rsidRPr="009538E9">
        <w:rPr>
          <w:rFonts w:ascii="Arial" w:hAnsi="Arial" w:cs="Arial"/>
        </w:rPr>
        <w:t>Anlage 4</w:t>
      </w:r>
    </w:p>
    <w:p w14:paraId="55B89470" w14:textId="77777777" w:rsidR="009538E9" w:rsidRPr="009538E9" w:rsidRDefault="009538E9" w:rsidP="009538E9">
      <w:pPr>
        <w:contextualSpacing/>
        <w:mirrorIndents/>
        <w:jc w:val="center"/>
        <w:rPr>
          <w:rFonts w:ascii="Arial" w:hAnsi="Arial" w:cs="Arial"/>
          <w:b/>
          <w:bCs/>
        </w:rPr>
      </w:pPr>
      <w:r w:rsidRPr="009538E9">
        <w:rPr>
          <w:rFonts w:ascii="Arial" w:hAnsi="Arial" w:cs="Arial"/>
          <w:b/>
          <w:bCs/>
        </w:rPr>
        <w:t>KORMORAN-ABSCHÜSSE</w:t>
      </w:r>
    </w:p>
    <w:p w14:paraId="25237AC2" w14:textId="77777777" w:rsidR="009538E9" w:rsidRPr="009538E9" w:rsidRDefault="009538E9" w:rsidP="009538E9">
      <w:pPr>
        <w:contextualSpacing/>
        <w:mirrorIndents/>
        <w:jc w:val="center"/>
        <w:rPr>
          <w:rFonts w:ascii="Arial" w:hAnsi="Arial" w:cs="Arial"/>
          <w:b/>
          <w:bCs/>
        </w:rPr>
      </w:pPr>
      <w:r w:rsidRPr="009538E9">
        <w:rPr>
          <w:rFonts w:ascii="Arial" w:hAnsi="Arial" w:cs="Arial"/>
          <w:b/>
          <w:bCs/>
        </w:rPr>
        <w:t>Erhebungsbogen Oberösterreich</w:t>
      </w:r>
    </w:p>
    <w:p w14:paraId="5D2937CC" w14:textId="77777777" w:rsidR="009538E9" w:rsidRDefault="009538E9" w:rsidP="009538E9">
      <w:pPr>
        <w:contextualSpacing/>
        <w:mirrorIndents/>
        <w:jc w:val="center"/>
        <w:rPr>
          <w:rFonts w:ascii="Arial" w:hAnsi="Arial" w:cs="Arial"/>
        </w:rPr>
      </w:pPr>
      <w:r>
        <w:rPr>
          <w:rFonts w:ascii="Arial" w:hAnsi="Arial" w:cs="Arial"/>
        </w:rPr>
        <w:t>(Gemäß der Verordnung der OÖ. Landesregierung, LGBl. Nr. 68/2019)</w:t>
      </w:r>
    </w:p>
    <w:p w14:paraId="114E665A" w14:textId="77777777" w:rsidR="009538E9" w:rsidRDefault="009538E9" w:rsidP="009538E9">
      <w:pPr>
        <w:pBdr>
          <w:bottom w:val="single" w:sz="6" w:space="1" w:color="auto"/>
        </w:pBdr>
        <w:contextualSpacing/>
        <w:mirrorIndents/>
        <w:rPr>
          <w:rFonts w:ascii="Arial" w:hAnsi="Arial" w:cs="Arial"/>
        </w:rPr>
      </w:pPr>
    </w:p>
    <w:p w14:paraId="07B94AFD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</w:p>
    <w:p w14:paraId="6A7E798A" w14:textId="4B9D1D3E" w:rsidR="009538E9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An das Amt der Oö. Landesregierung</w:t>
      </w:r>
      <w:r w:rsidR="00775794">
        <w:rPr>
          <w:rFonts w:ascii="Arial" w:hAnsi="Arial" w:cs="Arial"/>
        </w:rPr>
        <w:tab/>
      </w:r>
      <w:r w:rsidR="00775794">
        <w:rPr>
          <w:rFonts w:ascii="Arial" w:hAnsi="Arial" w:cs="Arial"/>
        </w:rPr>
        <w:tab/>
      </w:r>
      <w:r w:rsidR="00775794">
        <w:rPr>
          <w:rFonts w:ascii="Arial" w:hAnsi="Arial" w:cs="Arial"/>
        </w:rPr>
        <w:tab/>
      </w:r>
      <w:r w:rsidR="00775794">
        <w:rPr>
          <w:rFonts w:ascii="Arial" w:hAnsi="Arial" w:cs="Arial"/>
        </w:rPr>
        <w:tab/>
        <w:t xml:space="preserve">   </w:t>
      </w:r>
      <w:bookmarkStart w:id="0" w:name="_GoBack"/>
      <w:bookmarkEnd w:id="0"/>
      <w:r w:rsidR="00775794">
        <w:rPr>
          <w:rFonts w:ascii="Arial" w:hAnsi="Arial" w:cs="Arial"/>
        </w:rPr>
        <w:t>E-Mail: n.post@ooe.gv.at</w:t>
      </w:r>
    </w:p>
    <w:p w14:paraId="110994BA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Direktion für Landesplanung, </w:t>
      </w:r>
    </w:p>
    <w:p w14:paraId="379B6522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wirtschaftliche und ländliche Entwicklung</w:t>
      </w:r>
    </w:p>
    <w:p w14:paraId="5F83A0B7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Abteilung Naturschutz</w:t>
      </w:r>
    </w:p>
    <w:p w14:paraId="57B984BD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Bahnhofplatz 1</w:t>
      </w:r>
    </w:p>
    <w:p w14:paraId="032634F5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4021 Linz</w:t>
      </w:r>
    </w:p>
    <w:p w14:paraId="6BCA5CDD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</w:p>
    <w:p w14:paraId="4D597D87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</w:p>
    <w:p w14:paraId="7D317C88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Name und Anschrift der meldenden Bewirtschafterin bzw. des meldenden Bewirtschafters</w:t>
      </w:r>
    </w:p>
    <w:p w14:paraId="6E835B19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</w:p>
    <w:p w14:paraId="404ACB4A" w14:textId="77777777" w:rsidR="00A7307D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659D71" w14:textId="77777777" w:rsidR="00A7307D" w:rsidRDefault="00A7307D" w:rsidP="009538E9">
      <w:pPr>
        <w:contextualSpacing/>
        <w:mirrorIndents/>
        <w:rPr>
          <w:rFonts w:ascii="Arial" w:hAnsi="Arial" w:cs="Arial"/>
        </w:rPr>
      </w:pPr>
    </w:p>
    <w:p w14:paraId="2555BD70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5512CCE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</w:p>
    <w:p w14:paraId="7630C0BC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Datum und Uhrzeit des Abschusses</w:t>
      </w:r>
    </w:p>
    <w:p w14:paraId="475EEDB3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</w:p>
    <w:p w14:paraId="1FD1BA2E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BE03B7F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</w:p>
    <w:p w14:paraId="7457473B" w14:textId="77777777" w:rsidR="009538E9" w:rsidRDefault="009538E9" w:rsidP="009538E9">
      <w:pPr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Abschussort</w:t>
      </w:r>
    </w:p>
    <w:p w14:paraId="5354A94E" w14:textId="77777777" w:rsidR="009538E9" w:rsidRDefault="009538E9" w:rsidP="009538E9">
      <w:pPr>
        <w:pStyle w:val="Listenabsatz"/>
        <w:numPr>
          <w:ilvl w:val="0"/>
          <w:numId w:val="1"/>
        </w:numPr>
        <w:mirrorIndents/>
        <w:rPr>
          <w:rFonts w:ascii="Arial" w:hAnsi="Arial" w:cs="Arial"/>
        </w:rPr>
      </w:pPr>
      <w:r>
        <w:rPr>
          <w:rFonts w:ascii="Arial" w:hAnsi="Arial" w:cs="Arial"/>
        </w:rPr>
        <w:t>Ortsangabe (verbale Beschreibung)</w:t>
      </w:r>
    </w:p>
    <w:p w14:paraId="71EFED60" w14:textId="77777777" w:rsidR="009538E9" w:rsidRDefault="009538E9" w:rsidP="009538E9">
      <w:pPr>
        <w:mirrorIndents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C726620" w14:textId="77777777" w:rsidR="009538E9" w:rsidRDefault="009538E9" w:rsidP="009538E9">
      <w:pPr>
        <w:mirrorIndents/>
        <w:rPr>
          <w:rFonts w:ascii="Arial" w:hAnsi="Arial" w:cs="Arial"/>
        </w:rPr>
      </w:pPr>
    </w:p>
    <w:p w14:paraId="6BC4A2FA" w14:textId="77777777" w:rsidR="009538E9" w:rsidRDefault="009538E9" w:rsidP="009538E9">
      <w:pPr>
        <w:pStyle w:val="Listenabsatz"/>
        <w:numPr>
          <w:ilvl w:val="0"/>
          <w:numId w:val="1"/>
        </w:numPr>
        <w:mirrorIndents/>
        <w:rPr>
          <w:rFonts w:ascii="Arial" w:hAnsi="Arial" w:cs="Arial"/>
        </w:rPr>
      </w:pPr>
      <w:r>
        <w:rPr>
          <w:rFonts w:ascii="Arial" w:hAnsi="Arial" w:cs="Arial"/>
        </w:rPr>
        <w:t>Gewässer (Name des Gewässers samt Flusskilometer)</w:t>
      </w:r>
    </w:p>
    <w:p w14:paraId="71AD4A5A" w14:textId="77777777" w:rsidR="009538E9" w:rsidRDefault="009538E9" w:rsidP="009538E9">
      <w:pPr>
        <w:mirrorIndents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00A5083" w14:textId="77777777" w:rsidR="009538E9" w:rsidRDefault="009538E9" w:rsidP="009538E9">
      <w:pPr>
        <w:mirrorIndents/>
        <w:rPr>
          <w:rFonts w:ascii="Arial" w:hAnsi="Arial" w:cs="Arial"/>
        </w:rPr>
      </w:pPr>
    </w:p>
    <w:p w14:paraId="46BF8822" w14:textId="77777777" w:rsidR="009538E9" w:rsidRDefault="009538E9" w:rsidP="009538E9">
      <w:pPr>
        <w:pStyle w:val="Listenabsatz"/>
        <w:numPr>
          <w:ilvl w:val="0"/>
          <w:numId w:val="1"/>
        </w:numPr>
        <w:mirrorIndents/>
        <w:rPr>
          <w:rFonts w:ascii="Arial" w:hAnsi="Arial" w:cs="Arial"/>
        </w:rPr>
      </w:pPr>
      <w:r>
        <w:rPr>
          <w:rFonts w:ascii="Arial" w:hAnsi="Arial" w:cs="Arial"/>
        </w:rPr>
        <w:t>Lage im Europaschutzgebiet</w:t>
      </w:r>
    </w:p>
    <w:p w14:paraId="3CD65253" w14:textId="77777777" w:rsidR="00A7307D" w:rsidRDefault="00A7307D" w:rsidP="009538E9">
      <w:pPr>
        <w:pStyle w:val="Listenabsatz"/>
        <w:mirrorIndents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◯</m:t>
        </m:r>
      </m:oMath>
      <w:r>
        <w:rPr>
          <w:rFonts w:ascii="Arial" w:eastAsiaTheme="minorEastAsia" w:hAnsi="Arial" w:cs="Arial"/>
        </w:rPr>
        <w:t xml:space="preserve">   ja</w:t>
      </w:r>
    </w:p>
    <w:p w14:paraId="0521090E" w14:textId="77777777" w:rsidR="00A7307D" w:rsidRDefault="00A7307D" w:rsidP="00A7307D">
      <w:pPr>
        <w:pStyle w:val="Listenabsatz"/>
        <w:mirrorIndents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◯</m:t>
        </m:r>
      </m:oMath>
      <w:r>
        <w:rPr>
          <w:rFonts w:ascii="Arial" w:eastAsiaTheme="minorEastAsia" w:hAnsi="Arial" w:cs="Arial"/>
        </w:rPr>
        <w:t xml:space="preserve">   nein</w:t>
      </w:r>
    </w:p>
    <w:p w14:paraId="5F651BD3" w14:textId="77777777" w:rsidR="00A7307D" w:rsidRDefault="00A7307D" w:rsidP="00A7307D">
      <w:pPr>
        <w:mirrorIndents/>
        <w:rPr>
          <w:rFonts w:ascii="Arial" w:eastAsiaTheme="minorEastAsia" w:hAnsi="Arial" w:cs="Arial"/>
        </w:rPr>
      </w:pPr>
    </w:p>
    <w:p w14:paraId="44E96144" w14:textId="77777777" w:rsidR="00A7307D" w:rsidRDefault="00A7307D" w:rsidP="00A7307D">
      <w:pPr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Anzahl der geschossenen Kormorane</w:t>
      </w:r>
    </w:p>
    <w:p w14:paraId="484551F5" w14:textId="77777777" w:rsidR="00A7307D" w:rsidRDefault="00A7307D" w:rsidP="00A7307D">
      <w:pPr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……………………………………………………………………………………………………………</w:t>
      </w:r>
    </w:p>
    <w:p w14:paraId="2665FF32" w14:textId="77777777" w:rsidR="00A7307D" w:rsidRDefault="00A7307D" w:rsidP="00A7307D">
      <w:pPr>
        <w:mirrorIndents/>
        <w:rPr>
          <w:rFonts w:ascii="Arial" w:eastAsiaTheme="minorEastAsia" w:hAnsi="Arial" w:cs="Arial"/>
        </w:rPr>
      </w:pPr>
    </w:p>
    <w:p w14:paraId="31FBD6D0" w14:textId="77777777" w:rsidR="00A7307D" w:rsidRDefault="00A7307D" w:rsidP="00A7307D">
      <w:pPr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Größe der Kormorangruppe, auf die der Abschuss erfolgte</w:t>
      </w:r>
    </w:p>
    <w:p w14:paraId="256CC580" w14:textId="77777777" w:rsidR="00A7307D" w:rsidRDefault="00A7307D" w:rsidP="00A7307D">
      <w:pPr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……………………………………………………………………………………………………………</w:t>
      </w:r>
    </w:p>
    <w:p w14:paraId="58E19478" w14:textId="77777777" w:rsidR="00A7307D" w:rsidRDefault="00A7307D" w:rsidP="00A7307D">
      <w:pPr>
        <w:mirrorIndents/>
        <w:rPr>
          <w:rFonts w:ascii="Arial" w:eastAsiaTheme="minorEastAsia" w:hAnsi="Arial" w:cs="Arial"/>
        </w:rPr>
      </w:pPr>
    </w:p>
    <w:p w14:paraId="610998AF" w14:textId="77777777" w:rsidR="00A7307D" w:rsidRDefault="00A7307D" w:rsidP="00A7307D">
      <w:pPr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Datum, Unterschrift</w:t>
      </w:r>
    </w:p>
    <w:p w14:paraId="48334A4A" w14:textId="77777777" w:rsidR="00A7307D" w:rsidRPr="00A7307D" w:rsidRDefault="00A7307D" w:rsidP="00A7307D">
      <w:pPr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……………………………………………………………………………………………………………</w:t>
      </w:r>
    </w:p>
    <w:p w14:paraId="72B5D51E" w14:textId="77777777" w:rsidR="009538E9" w:rsidRPr="00A7307D" w:rsidRDefault="009538E9" w:rsidP="00A7307D">
      <w:pPr>
        <w:mirrorIndents/>
        <w:rPr>
          <w:rFonts w:ascii="Arial" w:hAnsi="Arial" w:cs="Arial"/>
        </w:rPr>
      </w:pPr>
    </w:p>
    <w:sectPr w:rsidR="009538E9" w:rsidRPr="00A7307D" w:rsidSect="00A7307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2475"/>
    <w:multiLevelType w:val="hybridMultilevel"/>
    <w:tmpl w:val="C44063C0"/>
    <w:lvl w:ilvl="0" w:tplc="16A8A8EA">
      <w:start w:val="4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E9"/>
    <w:rsid w:val="006E2D8A"/>
    <w:rsid w:val="00775794"/>
    <w:rsid w:val="009538E9"/>
    <w:rsid w:val="00A7307D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D1C7"/>
  <w15:chartTrackingRefBased/>
  <w15:docId w15:val="{C3DF89BE-038B-4F34-8D9E-311C5F41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E2D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8E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53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Fischerei</dc:creator>
  <cp:keywords/>
  <dc:description/>
  <cp:lastModifiedBy>Fischerei</cp:lastModifiedBy>
  <cp:revision>2</cp:revision>
  <dcterms:created xsi:type="dcterms:W3CDTF">2019-09-11T07:34:00Z</dcterms:created>
  <dcterms:modified xsi:type="dcterms:W3CDTF">2019-09-12T09:38:00Z</dcterms:modified>
</cp:coreProperties>
</file>